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FA0F" w14:textId="77777777" w:rsidR="00FC2156" w:rsidRDefault="00106DB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5743E3B8" w14:textId="77777777" w:rsidR="00FC2156" w:rsidRDefault="00106DB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6283F49D" w14:textId="77777777" w:rsidR="00FC2156" w:rsidRDefault="00FC2156">
      <w:pPr>
        <w:jc w:val="center"/>
        <w:rPr>
          <w:sz w:val="16"/>
        </w:rPr>
      </w:pPr>
    </w:p>
    <w:p w14:paraId="7B4C2504" w14:textId="77777777" w:rsidR="00FC2156" w:rsidRDefault="00FC2156">
      <w:pPr>
        <w:jc w:val="center"/>
        <w:rPr>
          <w:b/>
          <w:sz w:val="48"/>
        </w:rPr>
      </w:pPr>
    </w:p>
    <w:p w14:paraId="3334FF91" w14:textId="77777777" w:rsidR="00FC2156" w:rsidRDefault="00106DBD">
      <w:pPr>
        <w:jc w:val="center"/>
        <w:rPr>
          <w:b/>
          <w:sz w:val="48"/>
          <w:lang w:bidi="en-GB"/>
        </w:rPr>
      </w:pPr>
      <w:r>
        <w:rPr>
          <w:b/>
          <w:sz w:val="48"/>
        </w:rPr>
        <w:t xml:space="preserve"> BINGLEY </w:t>
      </w:r>
      <w:r>
        <w:rPr>
          <w:b/>
          <w:sz w:val="48"/>
          <w:lang w:bidi="en-GB"/>
        </w:rPr>
        <w:t>TOWN COUNCIL</w:t>
      </w:r>
    </w:p>
    <w:p w14:paraId="133D33EC" w14:textId="77777777" w:rsidR="00FC2156" w:rsidRDefault="00106DBD">
      <w:pPr>
        <w:jc w:val="center"/>
        <w:rPr>
          <w:b/>
          <w:sz w:val="48"/>
        </w:rPr>
      </w:pPr>
      <w:r>
        <w:rPr>
          <w:b/>
          <w:sz w:val="48"/>
        </w:rPr>
        <w:t>(GILSTEAD</w:t>
      </w:r>
      <w:r>
        <w:rPr>
          <w:b/>
          <w:sz w:val="48"/>
          <w:lang w:bidi="en-GB"/>
        </w:rPr>
        <w:t xml:space="preserve"> WARD</w:t>
      </w:r>
      <w:r>
        <w:rPr>
          <w:b/>
          <w:sz w:val="48"/>
        </w:rPr>
        <w:t>)</w:t>
      </w:r>
    </w:p>
    <w:p w14:paraId="2DFD9AD6" w14:textId="77777777" w:rsidR="00FC2156" w:rsidRDefault="00FC2156">
      <w:pPr>
        <w:jc w:val="center"/>
        <w:rPr>
          <w:sz w:val="48"/>
        </w:rPr>
      </w:pPr>
    </w:p>
    <w:p w14:paraId="7529BCC2" w14:textId="77777777" w:rsidR="00FC2156" w:rsidRDefault="00106DBD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5D3B6772" w14:textId="77777777" w:rsidR="00FC2156" w:rsidRDefault="00FC2156">
      <w:pPr>
        <w:rPr>
          <w:sz w:val="22"/>
        </w:rPr>
      </w:pPr>
    </w:p>
    <w:p w14:paraId="4AFC5BC0" w14:textId="77777777" w:rsidR="00FC2156" w:rsidRDefault="00FC2156">
      <w:pPr>
        <w:rPr>
          <w:sz w:val="22"/>
        </w:rPr>
      </w:pPr>
    </w:p>
    <w:p w14:paraId="4E58BEB3" w14:textId="77777777" w:rsidR="00FC2156" w:rsidRDefault="00106DBD">
      <w:pPr>
        <w:jc w:val="both"/>
        <w:rPr>
          <w:sz w:val="22"/>
        </w:rPr>
      </w:pPr>
      <w:r>
        <w:rPr>
          <w:sz w:val="22"/>
        </w:rPr>
        <w:t xml:space="preserve">that due to the resignation of Cllr H Owen, a vacancy has arisen in the Office of Councillor for the </w:t>
      </w:r>
      <w:r>
        <w:rPr>
          <w:sz w:val="22"/>
          <w:lang w:bidi="en-GB"/>
        </w:rPr>
        <w:t xml:space="preserve">Town </w:t>
      </w:r>
      <w:r>
        <w:rPr>
          <w:sz w:val="22"/>
        </w:rPr>
        <w:t>Council.</w:t>
      </w:r>
    </w:p>
    <w:p w14:paraId="3D98ACB9" w14:textId="77777777" w:rsidR="00FC2156" w:rsidRDefault="00FC2156">
      <w:pPr>
        <w:jc w:val="both"/>
        <w:rPr>
          <w:sz w:val="22"/>
        </w:rPr>
      </w:pPr>
    </w:p>
    <w:p w14:paraId="25270AED" w14:textId="77777777" w:rsidR="00FC2156" w:rsidRDefault="00106DBD">
      <w:pPr>
        <w:jc w:val="both"/>
        <w:rPr>
          <w:sz w:val="22"/>
        </w:rPr>
      </w:pPr>
      <w:r>
        <w:rPr>
          <w:sz w:val="22"/>
        </w:rPr>
        <w:t xml:space="preserve">If by 11 March, 2022 (14 days excluding Dies Non, after the date of this notice) a request for an election to fill </w:t>
      </w:r>
      <w:r>
        <w:rPr>
          <w:sz w:val="22"/>
          <w:lang w:bidi="en-GB"/>
        </w:rPr>
        <w:t xml:space="preserve">the </w:t>
      </w:r>
      <w:r>
        <w:rPr>
          <w:sz w:val="22"/>
        </w:rPr>
        <w:t xml:space="preserve">said vacancy is made in writing to the </w:t>
      </w:r>
      <w:r>
        <w:rPr>
          <w:sz w:val="22"/>
          <w:lang w:bidi="en-GB"/>
        </w:rPr>
        <w:t xml:space="preserve">Proper </w:t>
      </w:r>
      <w:r>
        <w:rPr>
          <w:sz w:val="22"/>
        </w:rPr>
        <w:t xml:space="preserve">Officer at the address below by TEN electors for the said </w:t>
      </w:r>
      <w:r>
        <w:rPr>
          <w:sz w:val="22"/>
          <w:lang w:bidi="en-GB"/>
        </w:rPr>
        <w:t>Town Council Ward</w:t>
      </w:r>
      <w:r>
        <w:rPr>
          <w:sz w:val="22"/>
        </w:rPr>
        <w:t>, an election will be held to fill the said vacancy, otherwise the vacancy will be filled by co-option.</w:t>
      </w:r>
    </w:p>
    <w:p w14:paraId="65DAF824" w14:textId="77777777" w:rsidR="00FC2156" w:rsidRDefault="00FC2156">
      <w:pPr>
        <w:jc w:val="both"/>
        <w:rPr>
          <w:sz w:val="22"/>
        </w:rPr>
      </w:pPr>
    </w:p>
    <w:p w14:paraId="1C6E7950" w14:textId="77777777" w:rsidR="00FC2156" w:rsidRDefault="00106DBD">
      <w:pPr>
        <w:jc w:val="both"/>
        <w:rPr>
          <w:sz w:val="22"/>
        </w:rPr>
      </w:pPr>
      <w:r>
        <w:rPr>
          <w:sz w:val="22"/>
        </w:rPr>
        <w:t>If an election is called, it will take place not later than 18 May, 2022.</w:t>
      </w:r>
    </w:p>
    <w:p w14:paraId="5530ABAE" w14:textId="77777777" w:rsidR="00FC2156" w:rsidRDefault="00FC2156">
      <w:pPr>
        <w:jc w:val="both"/>
        <w:rPr>
          <w:sz w:val="22"/>
        </w:rPr>
      </w:pPr>
    </w:p>
    <w:p w14:paraId="47372633" w14:textId="77777777" w:rsidR="00FC2156" w:rsidRDefault="00106DBD">
      <w:pPr>
        <w:rPr>
          <w:sz w:val="22"/>
        </w:rPr>
      </w:pPr>
      <w:r>
        <w:rPr>
          <w:sz w:val="22"/>
        </w:rPr>
        <w:t>Dated 21 February, 2022</w:t>
      </w:r>
    </w:p>
    <w:p w14:paraId="29C15343" w14:textId="77777777" w:rsidR="00FC2156" w:rsidRDefault="00FC2156">
      <w:pPr>
        <w:rPr>
          <w:sz w:val="22"/>
        </w:rPr>
      </w:pPr>
    </w:p>
    <w:p w14:paraId="78A3F7EB" w14:textId="77777777" w:rsidR="00FC2156" w:rsidRDefault="00106DBD">
      <w:pPr>
        <w:rPr>
          <w:sz w:val="22"/>
        </w:rPr>
      </w:pPr>
      <w:r>
        <w:rPr>
          <w:noProof/>
          <w:sz w:val="22"/>
          <w:lang w:bidi="en-GB"/>
        </w:rPr>
        <w:t>Parveen Akhtar</w:t>
      </w:r>
    </w:p>
    <w:p w14:paraId="456AF69F" w14:textId="77777777" w:rsidR="00FC2156" w:rsidRDefault="00106DBD">
      <w:pPr>
        <w:rPr>
          <w:sz w:val="22"/>
        </w:rPr>
      </w:pPr>
      <w:r>
        <w:rPr>
          <w:noProof/>
          <w:sz w:val="22"/>
          <w:lang w:bidi="en-GB"/>
        </w:rPr>
        <w:t xml:space="preserve">Proper </w:t>
      </w:r>
      <w:r>
        <w:rPr>
          <w:noProof/>
          <w:sz w:val="22"/>
        </w:rPr>
        <w:t>Officer</w:t>
      </w:r>
    </w:p>
    <w:p w14:paraId="3383FC2B" w14:textId="77777777" w:rsidR="00FC2156" w:rsidRDefault="00106DBD">
      <w:pPr>
        <w:rPr>
          <w:sz w:val="22"/>
        </w:rPr>
      </w:pPr>
      <w:r>
        <w:rPr>
          <w:sz w:val="22"/>
        </w:rPr>
        <w:t>Electoral Services</w:t>
      </w:r>
    </w:p>
    <w:p w14:paraId="696DBF42" w14:textId="77777777" w:rsidR="00FC2156" w:rsidRDefault="00106DBD">
      <w:pPr>
        <w:rPr>
          <w:sz w:val="22"/>
        </w:rPr>
      </w:pPr>
      <w:r>
        <w:rPr>
          <w:noProof/>
          <w:sz w:val="22"/>
        </w:rPr>
        <w:t>City Hall</w:t>
      </w:r>
    </w:p>
    <w:p w14:paraId="324F2550" w14:textId="77777777" w:rsidR="00FC2156" w:rsidRDefault="00106DBD">
      <w:pPr>
        <w:rPr>
          <w:sz w:val="22"/>
        </w:rPr>
      </w:pPr>
      <w:r>
        <w:rPr>
          <w:noProof/>
          <w:sz w:val="22"/>
        </w:rPr>
        <w:t>Bradford</w:t>
      </w:r>
    </w:p>
    <w:p w14:paraId="21573BD7" w14:textId="77777777" w:rsidR="00FC2156" w:rsidRDefault="00106DBD">
      <w:pPr>
        <w:rPr>
          <w:sz w:val="22"/>
        </w:rPr>
      </w:pPr>
      <w:r>
        <w:rPr>
          <w:noProof/>
          <w:sz w:val="22"/>
        </w:rPr>
        <w:t>West Yorkshire</w:t>
      </w:r>
    </w:p>
    <w:p w14:paraId="2A9F6F6A" w14:textId="77777777" w:rsidR="00FC2156" w:rsidRDefault="00106DBD">
      <w:pPr>
        <w:rPr>
          <w:sz w:val="22"/>
        </w:rPr>
      </w:pPr>
      <w:r>
        <w:rPr>
          <w:noProof/>
          <w:sz w:val="22"/>
        </w:rPr>
        <w:t>BD1 1HY</w:t>
      </w:r>
    </w:p>
    <w:p w14:paraId="4181F3D9" w14:textId="77777777" w:rsidR="00FC2156" w:rsidRDefault="00FC2156">
      <w:pPr>
        <w:jc w:val="both"/>
        <w:rPr>
          <w:sz w:val="22"/>
        </w:rPr>
      </w:pPr>
    </w:p>
    <w:p w14:paraId="3174AA78" w14:textId="77777777" w:rsidR="00106DBD" w:rsidRDefault="00106DBD" w:rsidP="00106DBD">
      <w:pPr>
        <w:pStyle w:val="Footer"/>
        <w:rPr>
          <w:sz w:val="22"/>
        </w:rPr>
      </w:pPr>
    </w:p>
    <w:p w14:paraId="63BC80E1" w14:textId="77777777" w:rsidR="00106DBD" w:rsidRDefault="00106DBD" w:rsidP="00106DBD">
      <w:pPr>
        <w:pStyle w:val="Footer"/>
        <w:rPr>
          <w:sz w:val="22"/>
        </w:rPr>
      </w:pPr>
    </w:p>
    <w:p w14:paraId="51A915EC" w14:textId="77777777" w:rsidR="00106DBD" w:rsidRDefault="00106DBD" w:rsidP="00106DBD">
      <w:pPr>
        <w:pStyle w:val="Footer"/>
        <w:rPr>
          <w:sz w:val="22"/>
        </w:rPr>
      </w:pPr>
    </w:p>
    <w:p w14:paraId="5EBAE4EF" w14:textId="77777777" w:rsidR="00106DBD" w:rsidRDefault="00106DBD" w:rsidP="00106DBD">
      <w:pPr>
        <w:pStyle w:val="Footer"/>
        <w:rPr>
          <w:sz w:val="22"/>
        </w:rPr>
      </w:pPr>
    </w:p>
    <w:p w14:paraId="42ED9BBC" w14:textId="77777777" w:rsidR="00106DBD" w:rsidRDefault="00106DBD" w:rsidP="00106DBD">
      <w:pPr>
        <w:pStyle w:val="Footer"/>
        <w:rPr>
          <w:sz w:val="22"/>
        </w:rPr>
      </w:pPr>
    </w:p>
    <w:p w14:paraId="307C5F41" w14:textId="77777777" w:rsidR="00106DBD" w:rsidRDefault="00106DBD" w:rsidP="00106DBD">
      <w:pPr>
        <w:pStyle w:val="Footer"/>
        <w:rPr>
          <w:sz w:val="22"/>
        </w:rPr>
      </w:pPr>
    </w:p>
    <w:p w14:paraId="2E5EFFEE" w14:textId="77777777" w:rsidR="00106DBD" w:rsidRDefault="00106DBD" w:rsidP="00106DBD">
      <w:pPr>
        <w:pStyle w:val="Footer"/>
        <w:rPr>
          <w:sz w:val="22"/>
        </w:rPr>
      </w:pPr>
    </w:p>
    <w:p w14:paraId="0D8D1399" w14:textId="77777777" w:rsidR="00106DBD" w:rsidRDefault="00106DBD" w:rsidP="00106DBD">
      <w:pPr>
        <w:pStyle w:val="Footer"/>
        <w:rPr>
          <w:sz w:val="22"/>
        </w:rPr>
      </w:pPr>
    </w:p>
    <w:p w14:paraId="783588A7" w14:textId="77777777" w:rsidR="00106DBD" w:rsidRDefault="00106DBD" w:rsidP="00106DBD">
      <w:pPr>
        <w:pStyle w:val="Footer"/>
        <w:rPr>
          <w:sz w:val="22"/>
        </w:rPr>
      </w:pPr>
    </w:p>
    <w:p w14:paraId="38C87816" w14:textId="77777777" w:rsidR="00106DBD" w:rsidRDefault="00106DBD" w:rsidP="00106DBD">
      <w:pPr>
        <w:pStyle w:val="Footer"/>
        <w:rPr>
          <w:sz w:val="22"/>
        </w:rPr>
      </w:pPr>
    </w:p>
    <w:p w14:paraId="7DB3C2EC" w14:textId="77777777" w:rsidR="00106DBD" w:rsidRDefault="00106DBD" w:rsidP="00106DBD">
      <w:pPr>
        <w:pStyle w:val="Footer"/>
        <w:rPr>
          <w:sz w:val="22"/>
        </w:rPr>
      </w:pPr>
    </w:p>
    <w:p w14:paraId="7449DD41" w14:textId="77777777" w:rsidR="00106DBD" w:rsidRDefault="00106DBD" w:rsidP="00106DBD">
      <w:pPr>
        <w:pStyle w:val="Footer"/>
        <w:rPr>
          <w:sz w:val="22"/>
        </w:rPr>
      </w:pPr>
    </w:p>
    <w:p w14:paraId="50B9FAD4" w14:textId="77777777" w:rsidR="00106DBD" w:rsidRDefault="00106DBD" w:rsidP="00106DBD">
      <w:pPr>
        <w:pStyle w:val="Footer"/>
        <w:rPr>
          <w:sz w:val="22"/>
        </w:rPr>
      </w:pPr>
    </w:p>
    <w:p w14:paraId="09D8665E" w14:textId="77777777" w:rsidR="00106DBD" w:rsidRDefault="00106DBD" w:rsidP="00106DBD">
      <w:pPr>
        <w:pStyle w:val="Footer"/>
        <w:rPr>
          <w:sz w:val="22"/>
        </w:rPr>
      </w:pPr>
    </w:p>
    <w:p w14:paraId="4DDBE556" w14:textId="77777777" w:rsidR="00106DBD" w:rsidRDefault="00106DBD" w:rsidP="00106DBD">
      <w:pPr>
        <w:pStyle w:val="Footer"/>
        <w:rPr>
          <w:sz w:val="22"/>
        </w:rPr>
      </w:pPr>
    </w:p>
    <w:p w14:paraId="07F9EF22" w14:textId="77777777" w:rsidR="00106DBD" w:rsidRDefault="00106DBD" w:rsidP="00106DBD">
      <w:pPr>
        <w:pStyle w:val="Footer"/>
        <w:rPr>
          <w:sz w:val="22"/>
        </w:rPr>
      </w:pPr>
    </w:p>
    <w:p w14:paraId="1A57AB7E" w14:textId="77777777" w:rsidR="00106DBD" w:rsidRDefault="00106DBD" w:rsidP="00106DBD">
      <w:pPr>
        <w:pStyle w:val="Footer"/>
        <w:rPr>
          <w:sz w:val="22"/>
        </w:rPr>
      </w:pPr>
    </w:p>
    <w:p w14:paraId="305AC6D5" w14:textId="77777777" w:rsidR="00106DBD" w:rsidRDefault="00106DBD" w:rsidP="00106DBD">
      <w:pPr>
        <w:pStyle w:val="Footer"/>
        <w:rPr>
          <w:sz w:val="22"/>
        </w:rPr>
      </w:pPr>
    </w:p>
    <w:p w14:paraId="258AACDA" w14:textId="77777777" w:rsidR="00106DBD" w:rsidRDefault="00106DBD" w:rsidP="00106DBD">
      <w:pPr>
        <w:pStyle w:val="Footer"/>
        <w:rPr>
          <w:sz w:val="22"/>
        </w:rPr>
      </w:pPr>
    </w:p>
    <w:p w14:paraId="5415E802" w14:textId="77777777" w:rsidR="00106DBD" w:rsidRDefault="00106DBD" w:rsidP="00106DBD">
      <w:pPr>
        <w:pStyle w:val="Footer"/>
        <w:rPr>
          <w:sz w:val="22"/>
        </w:rPr>
      </w:pPr>
      <w:r>
        <w:rPr>
          <w:sz w:val="22"/>
        </w:rPr>
        <w:t>If you have any queries, please contact Electoral Services:</w:t>
      </w:r>
    </w:p>
    <w:p w14:paraId="67727322" w14:textId="77777777" w:rsidR="00106DBD" w:rsidRDefault="00106DBD" w:rsidP="00106DBD">
      <w:pPr>
        <w:pStyle w:val="Footer"/>
        <w:rPr>
          <w:sz w:val="22"/>
        </w:rPr>
      </w:pPr>
      <w:r>
        <w:rPr>
          <w:sz w:val="22"/>
        </w:rPr>
        <w:t>Telephone: 01274 432287</w:t>
      </w:r>
    </w:p>
    <w:p w14:paraId="2CB7DA76" w14:textId="77777777" w:rsidR="00106DBD" w:rsidRDefault="00106DBD">
      <w:pPr>
        <w:jc w:val="both"/>
        <w:rPr>
          <w:sz w:val="22"/>
        </w:rPr>
      </w:pPr>
      <w:r>
        <w:rPr>
          <w:sz w:val="22"/>
        </w:rPr>
        <w:t>Email: electoralservices@bradford.gov.uk</w:t>
      </w:r>
    </w:p>
    <w:sectPr w:rsidR="00106DBD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2622" w14:textId="77777777" w:rsidR="00A81175" w:rsidRDefault="00A81175">
      <w:r>
        <w:separator/>
      </w:r>
    </w:p>
  </w:endnote>
  <w:endnote w:type="continuationSeparator" w:id="0">
    <w:p w14:paraId="67D5B9D5" w14:textId="77777777" w:rsidR="00A81175" w:rsidRDefault="00A8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1EFA" w14:textId="77777777" w:rsidR="00FC2156" w:rsidRDefault="00106DBD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161D" w14:textId="77777777" w:rsidR="00FC2156" w:rsidRDefault="00FC2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7DE1" w14:textId="77777777" w:rsidR="00A81175" w:rsidRDefault="00A81175">
      <w:r>
        <w:separator/>
      </w:r>
    </w:p>
  </w:footnote>
  <w:footnote w:type="continuationSeparator" w:id="0">
    <w:p w14:paraId="01A0BABD" w14:textId="77777777" w:rsidR="00A81175" w:rsidRDefault="00A8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9F99" w14:textId="77777777" w:rsidR="00FC2156" w:rsidRDefault="00FC21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8C10" w14:textId="77777777" w:rsidR="00FC2156" w:rsidRDefault="00106DBD">
    <w:pPr>
      <w:jc w:val="right"/>
    </w:pPr>
    <w:r>
      <w:fldChar w:fldCharType="begin"/>
    </w:r>
    <w:r>
      <w:instrText xml:space="preserve"> INCLUDETEXT "C:\\Users\\CIOTKO~1\\AppData\\Local\\Temp\\HDR_MAN_DEFAULT.Doc" \! \* MERGEFORMAT</w:instrText>
    </w:r>
    <w:r>
      <w:fldChar w:fldCharType="separate"/>
    </w:r>
    <w:r>
      <w:rPr>
        <w:noProof/>
      </w:rPr>
      <w:drawing>
        <wp:inline distT="0" distB="0" distL="0" distR="0" wp14:anchorId="6DE8D75D" wp14:editId="189AF782">
          <wp:extent cx="2160270" cy="584835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27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24"/>
      </w:rPr>
      <w:drawing>
        <wp:anchor distT="0" distB="0" distL="114300" distR="114300" simplePos="0" relativeHeight="251660288" behindDoc="0" locked="0" layoutInCell="1" allowOverlap="0" wp14:anchorId="0C15FF49" wp14:editId="42EF4AD1">
          <wp:simplePos x="0" y="0"/>
          <wp:positionH relativeFrom="page">
            <wp:align>center</wp:align>
          </wp:positionH>
          <wp:positionV relativeFrom="page">
            <wp:posOffset>9962515</wp:posOffset>
          </wp:positionV>
          <wp:extent cx="5753100" cy="571500"/>
          <wp:effectExtent l="0" t="0" r="0" b="0"/>
          <wp:wrapTopAndBottom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31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11D39" w14:textId="77777777" w:rsidR="00FC2156" w:rsidRDefault="00FC2156"/>
  <w:p w14:paraId="7AAB049F" w14:textId="77777777" w:rsidR="00FC2156" w:rsidRDefault="00106DBD">
    <w:r>
      <w:rPr>
        <w:rFonts w:ascii="Calibri" w:hAnsi="Calibri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160FB6" wp14:editId="7665A682">
              <wp:simplePos x="0" y="0"/>
              <wp:positionH relativeFrom="page">
                <wp:posOffset>4405630</wp:posOffset>
              </wp:positionH>
              <wp:positionV relativeFrom="page">
                <wp:posOffset>1028700</wp:posOffset>
              </wp:positionV>
              <wp:extent cx="2743200" cy="2924810"/>
              <wp:effectExtent l="0" t="0" r="0" b="0"/>
              <wp:wrapNone/>
              <wp:docPr id="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29248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E7554F" w14:textId="77777777" w:rsidR="00FC2156" w:rsidRDefault="00106DB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Corporate Services</w:t>
                          </w:r>
                        </w:p>
                        <w:p w14:paraId="17C0C23F" w14:textId="77777777" w:rsidR="00FC2156" w:rsidRDefault="00FC2156">
                          <w:pPr>
                            <w:rPr>
                              <w:sz w:val="16"/>
                            </w:rPr>
                          </w:pPr>
                        </w:p>
                        <w:p w14:paraId="58E898D1" w14:textId="77777777" w:rsidR="00FC2156" w:rsidRDefault="00106DBD">
                          <w:r>
                            <w:t>Electoral Services Unit</w:t>
                          </w:r>
                        </w:p>
                        <w:p w14:paraId="6E3B7106" w14:textId="77777777" w:rsidR="00FC2156" w:rsidRDefault="00106DBD">
                          <w:r>
                            <w:t>City Hall</w:t>
                          </w:r>
                        </w:p>
                        <w:p w14:paraId="796BF0FB" w14:textId="77777777" w:rsidR="00FC2156" w:rsidRDefault="00106DBD">
                          <w:r>
                            <w:t>Bradford</w:t>
                          </w:r>
                        </w:p>
                        <w:p w14:paraId="3D08CC7D" w14:textId="77777777" w:rsidR="00FC2156" w:rsidRDefault="00106DBD">
                          <w:r>
                            <w:t>BD1 1HY</w:t>
                          </w:r>
                        </w:p>
                        <w:p w14:paraId="1599A244" w14:textId="77777777" w:rsidR="00FC2156" w:rsidRDefault="00106DBD">
                          <w:r>
                            <w:t>DX11758 BRADFORD-1</w:t>
                          </w:r>
                        </w:p>
                        <w:p w14:paraId="41F2CFCA" w14:textId="77777777" w:rsidR="00FC2156" w:rsidRDefault="00FC2156">
                          <w:pPr>
                            <w:rPr>
                              <w:sz w:val="16"/>
                            </w:rPr>
                          </w:pPr>
                        </w:p>
                        <w:p w14:paraId="1B1A3DFE" w14:textId="77777777" w:rsidR="00FC2156" w:rsidRDefault="00106DBD">
                          <w:r>
                            <w:t>Tel:</w:t>
                          </w:r>
                          <w:r>
                            <w:tab/>
                            <w:t xml:space="preserve">   01274 432287</w:t>
                          </w:r>
                        </w:p>
                        <w:p w14:paraId="58C9094C" w14:textId="77777777" w:rsidR="00FC2156" w:rsidRDefault="00106DBD">
                          <w:r>
                            <w:t>Fax:</w:t>
                          </w:r>
                          <w:r>
                            <w:tab/>
                            <w:t xml:space="preserve">   01274 432799</w:t>
                          </w:r>
                        </w:p>
                        <w:p w14:paraId="33768226" w14:textId="77777777" w:rsidR="00FC2156" w:rsidRDefault="00106DBD">
                          <w:r>
                            <w:t>My Ref:</w:t>
                          </w:r>
                          <w:r>
                            <w:tab/>
                            <w:t xml:space="preserve">   CORP/ESU</w:t>
                          </w:r>
                        </w:p>
                        <w:p w14:paraId="646BC7F7" w14:textId="77777777" w:rsidR="00FC2156" w:rsidRDefault="00106DBD">
                          <w:r>
                            <w:t xml:space="preserve">Your Ref: </w:t>
                          </w:r>
                        </w:p>
                        <w:p w14:paraId="15E3389B" w14:textId="77777777" w:rsidR="00FC2156" w:rsidRDefault="00106DBD">
                          <w:r>
                            <w:t>Email:</w:t>
                          </w:r>
                          <w:r>
                            <w:tab/>
                            <w:t xml:space="preserve">electoralservices@bradford.gov.uk </w:t>
                          </w:r>
                        </w:p>
                        <w:p w14:paraId="48FF5F09" w14:textId="77777777" w:rsidR="00FC2156" w:rsidRDefault="00106DBD">
                          <w:r>
                            <w:t>Contact:   Electoral Services Unit</w:t>
                          </w:r>
                        </w:p>
                        <w:p w14:paraId="07EDB61D" w14:textId="77777777" w:rsidR="00FC2156" w:rsidRDefault="00FC2156"/>
                        <w:p w14:paraId="457021D8" w14:textId="77777777" w:rsidR="00FC2156" w:rsidRDefault="00106DBD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City Solicitor: </w:t>
                          </w:r>
                          <w:r>
                            <w:rPr>
                              <w:i/>
                              <w:color w:val="000000"/>
                            </w:rPr>
                            <w:t>Parveen Akhtar</w:t>
                          </w:r>
                        </w:p>
                        <w:p w14:paraId="79CF34DB" w14:textId="77777777" w:rsidR="00FC2156" w:rsidRDefault="00FC2156">
                          <w:pPr>
                            <w:rPr>
                              <w:sz w:val="16"/>
                            </w:rPr>
                          </w:pPr>
                        </w:p>
                        <w:p w14:paraId="1D2BAA26" w14:textId="77777777" w:rsidR="00FC2156" w:rsidRDefault="00106DBD">
                          <w:r>
                            <w:t xml:space="preserve">Date: </w:t>
                          </w:r>
                          <w:r>
                            <w:fldChar w:fldCharType="begin"/>
                          </w:r>
                          <w:r>
                            <w:instrText xml:space="preserve"> DATE  \@ "d MMMM yyyy"  \* MERGEFORMAT </w:instrText>
                          </w:r>
                          <w:r>
                            <w:fldChar w:fldCharType="separate"/>
                          </w:r>
                          <w:r w:rsidR="00F6335D">
                            <w:rPr>
                              <w:noProof/>
                            </w:rPr>
                            <w:t>23 February 2022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71160FB6" id="Text Box 3" o:spid="_x0000_s1026" style="position:absolute;margin-left:346.9pt;margin-top:81pt;width:3in;height:230.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" filled="f" stroked="f">
              <v:textbox inset="0,0,0,0">
                <w:txbxContent>
                  <w:p w14:paraId="7AE7554F" w14:textId="77777777" w:rsidR="00FC2156" w:rsidRDefault="00106DB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Corporate Services</w:t>
                    </w:r>
                  </w:p>
                  <w:p w14:paraId="17C0C23F" w14:textId="77777777" w:rsidR="00FC2156" w:rsidRDefault="00FC2156">
                    <w:pPr>
                      <w:rPr>
                        <w:sz w:val="16"/>
                      </w:rPr>
                    </w:pPr>
                  </w:p>
                  <w:p w14:paraId="58E898D1" w14:textId="77777777" w:rsidR="00FC2156" w:rsidRDefault="00106DBD">
                    <w:r>
                      <w:t>Electoral Services Unit</w:t>
                    </w:r>
                  </w:p>
                  <w:p w14:paraId="6E3B7106" w14:textId="77777777" w:rsidR="00FC2156" w:rsidRDefault="00106DBD">
                    <w:r>
                      <w:t>City Hall</w:t>
                    </w:r>
                  </w:p>
                  <w:p w14:paraId="796BF0FB" w14:textId="77777777" w:rsidR="00FC2156" w:rsidRDefault="00106DBD">
                    <w:r>
                      <w:t>Bradford</w:t>
                    </w:r>
                  </w:p>
                  <w:p w14:paraId="3D08CC7D" w14:textId="77777777" w:rsidR="00FC2156" w:rsidRDefault="00106DBD">
                    <w:r>
                      <w:t>BD1 1HY</w:t>
                    </w:r>
                  </w:p>
                  <w:p w14:paraId="1599A244" w14:textId="77777777" w:rsidR="00FC2156" w:rsidRDefault="00106DBD">
                    <w:r>
                      <w:t>DX11758 BRADFORD-1</w:t>
                    </w:r>
                  </w:p>
                  <w:p w14:paraId="41F2CFCA" w14:textId="77777777" w:rsidR="00FC2156" w:rsidRDefault="00FC2156">
                    <w:pPr>
                      <w:rPr>
                        <w:sz w:val="16"/>
                      </w:rPr>
                    </w:pPr>
                  </w:p>
                  <w:p w14:paraId="1B1A3DFE" w14:textId="77777777" w:rsidR="00FC2156" w:rsidRDefault="00106DBD">
                    <w:r>
                      <w:t>Tel:</w:t>
                    </w:r>
                    <w:r>
                      <w:tab/>
                      <w:t xml:space="preserve">   01274 432287</w:t>
                    </w:r>
                  </w:p>
                  <w:p w14:paraId="58C9094C" w14:textId="77777777" w:rsidR="00FC2156" w:rsidRDefault="00106DBD">
                    <w:r>
                      <w:t>Fax:</w:t>
                    </w:r>
                    <w:r>
                      <w:tab/>
                      <w:t xml:space="preserve">   01274 432799</w:t>
                    </w:r>
                  </w:p>
                  <w:p w14:paraId="33768226" w14:textId="77777777" w:rsidR="00FC2156" w:rsidRDefault="00106DBD">
                    <w:r>
                      <w:t>My Ref:</w:t>
                    </w:r>
                    <w:r>
                      <w:tab/>
                      <w:t xml:space="preserve">   CORP/ESU</w:t>
                    </w:r>
                  </w:p>
                  <w:p w14:paraId="646BC7F7" w14:textId="77777777" w:rsidR="00FC2156" w:rsidRDefault="00106DBD">
                    <w:r>
                      <w:t xml:space="preserve">Your Ref: </w:t>
                    </w:r>
                  </w:p>
                  <w:p w14:paraId="15E3389B" w14:textId="77777777" w:rsidR="00FC2156" w:rsidRDefault="00106DBD">
                    <w:r>
                      <w:t>Email:</w:t>
                    </w:r>
                    <w:r>
                      <w:tab/>
                      <w:t xml:space="preserve">electoralservices@bradford.gov.uk </w:t>
                    </w:r>
                  </w:p>
                  <w:p w14:paraId="48FF5F09" w14:textId="77777777" w:rsidR="00FC2156" w:rsidRDefault="00106DBD">
                    <w:r>
                      <w:t>Contact:   Electoral Services Unit</w:t>
                    </w:r>
                  </w:p>
                  <w:p w14:paraId="07EDB61D" w14:textId="77777777" w:rsidR="00FC2156" w:rsidRDefault="00FC2156"/>
                  <w:p w14:paraId="457021D8" w14:textId="77777777" w:rsidR="00FC2156" w:rsidRDefault="00106DB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City Solicitor: </w:t>
                    </w:r>
                    <w:r>
                      <w:rPr>
                        <w:i/>
                        <w:color w:val="000000"/>
                      </w:rPr>
                      <w:t>Parveen Akhtar</w:t>
                    </w:r>
                  </w:p>
                  <w:p w14:paraId="79CF34DB" w14:textId="77777777" w:rsidR="00FC2156" w:rsidRDefault="00FC2156">
                    <w:pPr>
                      <w:rPr>
                        <w:sz w:val="16"/>
                      </w:rPr>
                    </w:pPr>
                  </w:p>
                  <w:p w14:paraId="1D2BAA26" w14:textId="77777777" w:rsidR="00FC2156" w:rsidRDefault="00106DBD">
                    <w:r>
                      <w:t xml:space="preserve">Date: </w:t>
                    </w:r>
                    <w:r>
                      <w:fldChar w:fldCharType="begin"/>
                    </w:r>
                    <w:r>
                      <w:instrText xml:space="preserve"> DATE  \@ "d MMMM yyyy"  \* MERGEFORMAT </w:instrText>
                    </w:r>
                    <w:r>
                      <w:fldChar w:fldCharType="separate"/>
                    </w:r>
                    <w:r w:rsidR="00F6335D">
                      <w:rPr>
                        <w:noProof/>
                      </w:rPr>
                      <w:t>23 February 2022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DDD3DC7" w14:textId="77777777" w:rsidR="00FC2156" w:rsidRDefault="00106DBD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tab/>
    </w:r>
  </w:p>
  <w:p w14:paraId="7B97B210" w14:textId="77777777" w:rsidR="00FC2156" w:rsidRDefault="00106DBD">
    <w:pPr>
      <w:jc w:val="right"/>
    </w:pPr>
    <w:r>
      <w:fldChar w:fldCharType="end"/>
    </w:r>
  </w:p>
  <w:p w14:paraId="0597078D" w14:textId="77777777" w:rsidR="00FC2156" w:rsidRDefault="00FC21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56"/>
    <w:rsid w:val="00106DBD"/>
    <w:rsid w:val="0046761B"/>
    <w:rsid w:val="00A81175"/>
    <w:rsid w:val="00F56A4C"/>
    <w:rsid w:val="00F6335D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C1B3"/>
  <w15:docId w15:val="{31A90181-9F16-430F-8A24-6333421F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771</Characters>
  <Application>Microsoft Office Word</Application>
  <DocSecurity>0</DocSecurity>
  <Lines>6</Lines>
  <Paragraphs>1</Paragraphs>
  <ScaleCrop>false</ScaleCrop>
  <Company>CBMDC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Ciotkowski</dc:creator>
  <cp:lastModifiedBy>A O</cp:lastModifiedBy>
  <cp:revision>3</cp:revision>
  <dcterms:created xsi:type="dcterms:W3CDTF">2022-02-23T10:22:00Z</dcterms:created>
  <dcterms:modified xsi:type="dcterms:W3CDTF">2022-02-23T10:22:00Z</dcterms:modified>
</cp:coreProperties>
</file>