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14D4" w14:textId="60AD3C62" w:rsidR="00044AB6" w:rsidRPr="00CD3BB3" w:rsidRDefault="00C438BD" w:rsidP="13ACC31A">
      <w:pPr>
        <w:pageBreakBefore/>
        <w:widowControl w:val="0"/>
        <w:tabs>
          <w:tab w:val="right" w:pos="9498"/>
        </w:tabs>
        <w:spacing w:after="240" w:line="288" w:lineRule="auto"/>
        <w:jc w:val="center"/>
        <w:rPr>
          <w:rFonts w:ascii="Helvetica" w:eastAsia="Helvetica" w:hAnsi="Helvetica" w:cs="Helvetica"/>
          <w:b/>
          <w:bCs/>
          <w:noProof/>
          <w:sz w:val="24"/>
          <w:szCs w:val="24"/>
          <w:lang w:eastAsia="en-GB"/>
        </w:rPr>
      </w:pPr>
      <w:bookmarkStart w:id="0" w:name="_Toc357771638"/>
      <w:bookmarkStart w:id="1" w:name="_Toc346793416"/>
      <w:bookmarkStart w:id="2" w:name="_Toc328122777"/>
      <w:bookmarkStart w:id="3" w:name="_Toc443397157"/>
      <w:r>
        <w:rPr>
          <w:noProof/>
          <w:lang w:eastAsia="en-GB"/>
        </w:rPr>
        <w:drawing>
          <wp:inline distT="0" distB="0" distL="0" distR="0" wp14:anchorId="56031C2A" wp14:editId="4CF4A6BB">
            <wp:extent cx="2801722" cy="790657"/>
            <wp:effectExtent l="0" t="0" r="0" b="9525"/>
            <wp:docPr id="1" name="Picture 1" descr="City of Bradford Metropolitan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bradford.gov.uk/docs/Documents/CBMDC-Colour-simplified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96" cy="8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171F020">
        <w:t xml:space="preserve">                                      </w:t>
      </w:r>
      <w:r w:rsidR="00BE2273" w:rsidRPr="67C37298">
        <w:rPr>
          <w:rFonts w:ascii="Helvetica" w:eastAsia="Helvetica" w:hAnsi="Helvetica" w:cs="Helvetica"/>
          <w:b/>
          <w:bCs/>
          <w:noProof/>
          <w:spacing w:val="2"/>
          <w:kern w:val="36"/>
          <w:sz w:val="48"/>
          <w:szCs w:val="48"/>
          <w:lang w:eastAsia="en-GB"/>
        </w:rPr>
        <w:t xml:space="preserve"> </w:t>
      </w:r>
    </w:p>
    <w:p w14:paraId="0A37501D" w14:textId="77777777" w:rsidR="00BE2273" w:rsidRDefault="00BE2273" w:rsidP="67C37298">
      <w:pPr>
        <w:rPr>
          <w:rFonts w:ascii="Helvetica" w:eastAsia="Helvetica" w:hAnsi="Helvetica" w:cs="Helvetica"/>
          <w:b/>
          <w:bCs/>
        </w:rPr>
      </w:pPr>
    </w:p>
    <w:p w14:paraId="77D5779D" w14:textId="257485B1" w:rsidR="008F59E8" w:rsidRPr="00C438BD" w:rsidRDefault="00BE2273" w:rsidP="008F59E8">
      <w:pPr>
        <w:spacing w:before="240" w:line="336" w:lineRule="atLeast"/>
        <w:jc w:val="center"/>
        <w:textAlignment w:val="baseline"/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</w:pPr>
      <w:bookmarkStart w:id="4" w:name="_Hlk39505317"/>
      <w:r w:rsidRPr="00C438BD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 xml:space="preserve">Bradford </w:t>
      </w:r>
      <w:r w:rsidR="00C438BD" w:rsidRPr="00C438BD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 xml:space="preserve">Council </w:t>
      </w:r>
      <w:r w:rsidRPr="00C438BD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>20</w:t>
      </w:r>
      <w:r w:rsidR="59D4F4A5" w:rsidRPr="00C438BD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>20</w:t>
      </w:r>
      <w:r w:rsidRPr="00C438BD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 xml:space="preserve"> </w:t>
      </w:r>
      <w:r w:rsidR="00C438BD" w:rsidRPr="00C438BD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 xml:space="preserve">- </w:t>
      </w:r>
      <w:r w:rsidRPr="00C438BD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 xml:space="preserve">Holiday Activities and </w:t>
      </w:r>
      <w:r w:rsidRPr="00C438BD">
        <w:rPr>
          <w:color w:val="333399"/>
          <w:sz w:val="40"/>
          <w:szCs w:val="40"/>
        </w:rPr>
        <w:br/>
      </w:r>
      <w:r w:rsidRPr="00C438BD">
        <w:rPr>
          <w:rFonts w:ascii="Helvetica" w:eastAsia="Helvetica" w:hAnsi="Helvetica" w:cs="Helvetica"/>
          <w:b/>
          <w:bCs/>
          <w:color w:val="333399"/>
          <w:sz w:val="40"/>
          <w:szCs w:val="40"/>
          <w:lang w:eastAsia="en-GB"/>
        </w:rPr>
        <w:t xml:space="preserve">Food programme (HAFP) </w:t>
      </w:r>
    </w:p>
    <w:p w14:paraId="609C3036" w14:textId="0CE3F0B8" w:rsidR="00BE2273" w:rsidRPr="00366558" w:rsidRDefault="00BE2273" w:rsidP="008F59E8">
      <w:pPr>
        <w:spacing w:before="240" w:line="336" w:lineRule="atLeast"/>
        <w:jc w:val="center"/>
        <w:textAlignment w:val="baseline"/>
        <w:rPr>
          <w:rFonts w:ascii="Helvetica" w:eastAsia="Helvetica" w:hAnsi="Helvetica" w:cs="Helvetica"/>
          <w:b/>
          <w:bCs/>
          <w:sz w:val="36"/>
          <w:szCs w:val="36"/>
          <w:lang w:eastAsia="en-GB"/>
        </w:rPr>
      </w:pPr>
      <w:r w:rsidRPr="00366558">
        <w:rPr>
          <w:rFonts w:ascii="Helvetica" w:eastAsia="Helvetica" w:hAnsi="Helvetica" w:cs="Helvetica"/>
          <w:b/>
          <w:bCs/>
          <w:sz w:val="36"/>
          <w:szCs w:val="36"/>
          <w:lang w:eastAsia="en-GB"/>
        </w:rPr>
        <w:t xml:space="preserve">Application Form </w:t>
      </w:r>
    </w:p>
    <w:bookmarkEnd w:id="4"/>
    <w:p w14:paraId="3A22536A" w14:textId="3927BDE7" w:rsidR="00D35332" w:rsidRDefault="008F59E8" w:rsidP="2E656A79">
      <w:pPr>
        <w:rPr>
          <w:rFonts w:ascii="Helvetica" w:eastAsia="Helvetica" w:hAnsi="Helvetica" w:cs="Helvetica"/>
          <w:b/>
          <w:bCs/>
          <w:color w:val="0000FF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746BC8F" wp14:editId="1CF55404">
                <wp:extent cx="6012180" cy="1828800"/>
                <wp:effectExtent l="0" t="0" r="26670" b="1778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D4B4A" w14:textId="77777777" w:rsidR="004B5B73" w:rsidRPr="00D13341" w:rsidRDefault="004B5B73" w:rsidP="00D35332">
                            <w:pPr>
                              <w:spacing w:before="240"/>
                              <w:jc w:val="center"/>
                              <w:rPr>
                                <w:rFonts w:ascii="Helvetica" w:eastAsia="Helvetica" w:hAnsi="Helvetica" w:cs="Helvetica"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D1334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IMPORTANT INFORMATION</w:t>
                            </w:r>
                          </w:p>
                          <w:p w14:paraId="301E42AE" w14:textId="104FBAAA" w:rsidR="004B5B73" w:rsidRPr="00DF2C88" w:rsidRDefault="004B5B73" w:rsidP="008F59E8">
                            <w:pPr>
                              <w:spacing w:after="240" w:line="288" w:lineRule="auto"/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</w:pPr>
                            <w:r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carefully read the attached guidelines document before continuing.  </w:t>
                            </w:r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>If your project does not meet the basic criteria, your application will not be considered.</w:t>
                            </w:r>
                          </w:p>
                          <w:p w14:paraId="13F0DD2A" w14:textId="3AF6FAEC" w:rsidR="004B5B73" w:rsidRPr="00DF2C88" w:rsidRDefault="004B5B73" w:rsidP="008F59E8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88" w:lineRule="auto"/>
                              <w:ind w:left="425" w:hanging="357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>The size of grant awarded will reflect the number of c</w:t>
                            </w:r>
                            <w:r w:rsidR="00C438BD"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>hildren you intend to work with.</w:t>
                            </w:r>
                          </w:p>
                          <w:p w14:paraId="1A614078" w14:textId="1A2ACF14" w:rsidR="004B5B73" w:rsidRPr="00DF2C88" w:rsidRDefault="004B5B73" w:rsidP="008F59E8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88" w:lineRule="auto"/>
                              <w:ind w:left="425" w:hanging="357"/>
                              <w:rPr>
                                <w:rFonts w:eastAsia="Helvetic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C88">
                              <w:rPr>
                                <w:rFonts w:eastAsia="Helvetic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We do not require supporting documents at this stage but if you are successful, we will request copies of relevant documents which must be receiv</w:t>
                            </w:r>
                            <w:r w:rsidR="001C5AAA" w:rsidRPr="00DF2C88">
                              <w:rPr>
                                <w:rFonts w:eastAsia="Helvetic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ed before releasing any grants.</w:t>
                            </w:r>
                          </w:p>
                          <w:p w14:paraId="46C18C17" w14:textId="77777777" w:rsidR="004B5B73" w:rsidRPr="00DF2C88" w:rsidRDefault="004B5B73" w:rsidP="008F59E8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88" w:lineRule="auto"/>
                              <w:ind w:left="425" w:hanging="357"/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</w:pPr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>Please note the word count limits on some of the questions</w:t>
                            </w:r>
                          </w:p>
                          <w:p w14:paraId="3E87A885" w14:textId="2D0FD0C3" w:rsidR="00BD5642" w:rsidRPr="00DF2C88" w:rsidRDefault="004B5B73" w:rsidP="00BD5642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88" w:lineRule="auto"/>
                              <w:ind w:left="425" w:hanging="357"/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</w:pPr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>We may contact you for further information, but please try to provide enough detail in the application form for us to understand your project</w:t>
                            </w:r>
                            <w:r w:rsidR="00BD5642"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8B94F5" w14:textId="4CEE80E4" w:rsidR="00BD5642" w:rsidRPr="00DF2C88" w:rsidRDefault="00BD5642" w:rsidP="00BD56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 w:line="288" w:lineRule="auto"/>
                              <w:ind w:left="425" w:hanging="357"/>
                              <w:rPr>
                                <w:rFonts w:eastAsiaTheme="minorEastAs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Owing to the current </w:t>
                            </w:r>
                            <w:proofErr w:type="spellStart"/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19 situation safety measures will need to be put in place to ensure risk is minimized. Please ensure you tell us how you would accommodate these measures.</w:t>
                            </w:r>
                            <w:r w:rsidRPr="00DF2C88">
                              <w:rPr>
                                <w:rFonts w:eastAsiaTheme="minorEastAs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9184A" w:rsidRPr="00DF2C88">
                              <w:rPr>
                                <w:rFonts w:eastAsiaTheme="minorEastAsia" w:cstheme="minorHAnsi"/>
                                <w:sz w:val="24"/>
                                <w:szCs w:val="24"/>
                                <w:lang w:val="en-US"/>
                              </w:rPr>
                              <w:t>Please refer to the government guidance, links are given in the supporting grant application guidance sheet.</w:t>
                            </w:r>
                          </w:p>
                          <w:p w14:paraId="12E86F46" w14:textId="08461139" w:rsidR="004B5B73" w:rsidRPr="00DF2C88" w:rsidRDefault="004B5B73" w:rsidP="008F59E8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88" w:lineRule="auto"/>
                              <w:ind w:left="425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>If you need any additional infor</w:t>
                            </w:r>
                            <w:r w:rsidR="0060568B"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 xml:space="preserve">mation, please contact </w:t>
                            </w:r>
                            <w:hyperlink r:id="rId11" w:history="1">
                              <w:r w:rsidR="00283F8D" w:rsidRPr="00DF2C88">
                                <w:rPr>
                                  <w:rStyle w:val="Hyperlink"/>
                                  <w:rFonts w:eastAsia="Helvetica" w:cstheme="minorHAnsi"/>
                                  <w:sz w:val="24"/>
                                  <w:szCs w:val="24"/>
                                </w:rPr>
                                <w:t>amerjeat.sarai@bradford.gov.uk</w:t>
                              </w:r>
                            </w:hyperlink>
                            <w:r w:rsidRPr="00DF2C88">
                              <w:rPr>
                                <w:rStyle w:val="Hyperlink"/>
                                <w:rFonts w:eastAsia="Helvetica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, ensuring</w:t>
                            </w:r>
                            <w:r w:rsidRPr="00DF2C88">
                              <w:rPr>
                                <w:rFonts w:eastAsia="Helvetica" w:cstheme="minorHAnsi"/>
                                <w:sz w:val="24"/>
                                <w:szCs w:val="24"/>
                              </w:rPr>
                              <w:t xml:space="preserve"> you start the email subject line with the word ‘query’ and provide your contact details for us to get back to you.</w:t>
                            </w:r>
                          </w:p>
                          <w:p w14:paraId="26CC715A" w14:textId="14E69DA3" w:rsidR="004B5B73" w:rsidRPr="00D35332" w:rsidRDefault="009D3343" w:rsidP="008F59E8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120" w:line="288" w:lineRule="auto"/>
                              <w:ind w:left="425" w:hanging="357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Please s</w:t>
                            </w:r>
                            <w:r w:rsidR="004B5B73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ubmi</w:t>
                            </w:r>
                            <w:r w:rsidR="00283F8D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your completed application to Amer at </w:t>
                            </w:r>
                            <w:hyperlink r:id="rId12" w:history="1">
                              <w:r w:rsidR="003827DC" w:rsidRPr="00DF2C88">
                                <w:rPr>
                                  <w:rStyle w:val="Hyperlink"/>
                                  <w:rFonts w:eastAsia="Helvetica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amerjeat.sarai@bradford.gov.uk</w:t>
                              </w:r>
                            </w:hyperlink>
                            <w:r w:rsidR="00283F8D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the 12 noon</w:t>
                            </w:r>
                            <w:r w:rsidR="004B5B73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283F8D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283F8D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83F8D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4B5B73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F8D" w:rsidRPr="00DF2C88">
                              <w:rPr>
                                <w:rFonts w:eastAsia="Helvetic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2020.</w:t>
                            </w:r>
                            <w:r w:rsidR="004B5B73" w:rsidRPr="00D35332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46B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" filled="f" strokeweight=".5pt">
                <v:textbox style="mso-fit-shape-to-text:t">
                  <w:txbxContent>
                    <w:p w14:paraId="625D4B4A" w14:textId="77777777" w:rsidR="004B5B73" w:rsidRPr="00D13341" w:rsidRDefault="004B5B73" w:rsidP="00D35332">
                      <w:pPr>
                        <w:spacing w:before="240"/>
                        <w:jc w:val="center"/>
                        <w:rPr>
                          <w:rFonts w:ascii="Helvetica" w:eastAsia="Helvetica" w:hAnsi="Helvetica" w:cs="Helvetica"/>
                          <w:color w:val="333399"/>
                          <w:sz w:val="32"/>
                          <w:szCs w:val="32"/>
                        </w:rPr>
                      </w:pPr>
                      <w:r w:rsidRPr="00D13341">
                        <w:rPr>
                          <w:rFonts w:ascii="Helvetica" w:eastAsia="Helvetica" w:hAnsi="Helvetica" w:cs="Helvetica"/>
                          <w:b/>
                          <w:bCs/>
                          <w:color w:val="333399"/>
                          <w:sz w:val="32"/>
                          <w:szCs w:val="32"/>
                        </w:rPr>
                        <w:t>IMPORTANT INFORMATION</w:t>
                      </w:r>
                    </w:p>
                    <w:p w14:paraId="301E42AE" w14:textId="104FBAAA" w:rsidR="004B5B73" w:rsidRPr="00DF2C88" w:rsidRDefault="004B5B73" w:rsidP="008F59E8">
                      <w:pPr>
                        <w:spacing w:after="240" w:line="288" w:lineRule="auto"/>
                        <w:rPr>
                          <w:rFonts w:eastAsia="Helvetica" w:cstheme="minorHAnsi"/>
                          <w:sz w:val="24"/>
                          <w:szCs w:val="24"/>
                        </w:rPr>
                      </w:pPr>
                      <w:r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 xml:space="preserve">Please carefully read the attached guidelines document before continuing.  </w:t>
                      </w:r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>If your project does not meet the basic criteria, your application will not be considered.</w:t>
                      </w:r>
                    </w:p>
                    <w:p w14:paraId="13F0DD2A" w14:textId="3AF6FAEC" w:rsidR="004B5B73" w:rsidRPr="00DF2C88" w:rsidRDefault="004B5B73" w:rsidP="008F59E8">
                      <w:pPr>
                        <w:numPr>
                          <w:ilvl w:val="0"/>
                          <w:numId w:val="4"/>
                        </w:numPr>
                        <w:spacing w:before="120" w:after="120" w:line="288" w:lineRule="auto"/>
                        <w:ind w:left="425" w:hanging="357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>The size of grant awarded will reflect the number of c</w:t>
                      </w:r>
                      <w:r w:rsidR="00C438BD"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>hildren you intend to work with.</w:t>
                      </w:r>
                    </w:p>
                    <w:p w14:paraId="1A614078" w14:textId="1A2ACF14" w:rsidR="004B5B73" w:rsidRPr="00DF2C88" w:rsidRDefault="004B5B73" w:rsidP="008F59E8">
                      <w:pPr>
                        <w:numPr>
                          <w:ilvl w:val="0"/>
                          <w:numId w:val="4"/>
                        </w:numPr>
                        <w:spacing w:before="120" w:after="120" w:line="288" w:lineRule="auto"/>
                        <w:ind w:left="425" w:hanging="357"/>
                        <w:rPr>
                          <w:rFonts w:eastAsia="Helvetic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DF2C88">
                        <w:rPr>
                          <w:rFonts w:eastAsia="Helvetica" w:cstheme="minorHAnsi"/>
                          <w:color w:val="000000" w:themeColor="text1"/>
                          <w:sz w:val="24"/>
                          <w:szCs w:val="24"/>
                        </w:rPr>
                        <w:t>We do not require supporting documents at this stage but if you are successful, we will request copies of relevant documents which must be receiv</w:t>
                      </w:r>
                      <w:r w:rsidR="001C5AAA" w:rsidRPr="00DF2C88">
                        <w:rPr>
                          <w:rFonts w:eastAsia="Helvetica" w:cstheme="minorHAnsi"/>
                          <w:color w:val="000000" w:themeColor="text1"/>
                          <w:sz w:val="24"/>
                          <w:szCs w:val="24"/>
                        </w:rPr>
                        <w:t>ed before releasing any grants.</w:t>
                      </w:r>
                    </w:p>
                    <w:p w14:paraId="46C18C17" w14:textId="77777777" w:rsidR="004B5B73" w:rsidRPr="00DF2C88" w:rsidRDefault="004B5B73" w:rsidP="008F59E8">
                      <w:pPr>
                        <w:numPr>
                          <w:ilvl w:val="0"/>
                          <w:numId w:val="4"/>
                        </w:numPr>
                        <w:spacing w:before="120" w:after="120" w:line="288" w:lineRule="auto"/>
                        <w:ind w:left="425" w:hanging="357"/>
                        <w:rPr>
                          <w:rFonts w:eastAsia="Helvetica" w:cstheme="minorHAnsi"/>
                          <w:sz w:val="24"/>
                          <w:szCs w:val="24"/>
                        </w:rPr>
                      </w:pPr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>Please note the word count limits on some of the questions</w:t>
                      </w:r>
                    </w:p>
                    <w:p w14:paraId="3E87A885" w14:textId="2D0FD0C3" w:rsidR="00BD5642" w:rsidRPr="00DF2C88" w:rsidRDefault="004B5B73" w:rsidP="00BD5642">
                      <w:pPr>
                        <w:numPr>
                          <w:ilvl w:val="0"/>
                          <w:numId w:val="4"/>
                        </w:numPr>
                        <w:spacing w:before="120" w:after="120" w:line="288" w:lineRule="auto"/>
                        <w:ind w:left="425" w:hanging="357"/>
                        <w:rPr>
                          <w:rFonts w:eastAsia="Helvetica" w:cstheme="minorHAnsi"/>
                          <w:sz w:val="24"/>
                          <w:szCs w:val="24"/>
                        </w:rPr>
                      </w:pPr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>We may contact you for further information, but please try to provide enough detail in the application form for us to understand your project</w:t>
                      </w:r>
                      <w:r w:rsidR="00BD5642"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68B94F5" w14:textId="4CEE80E4" w:rsidR="00BD5642" w:rsidRPr="00DF2C88" w:rsidRDefault="00BD5642" w:rsidP="00BD56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 w:line="288" w:lineRule="auto"/>
                        <w:ind w:left="425" w:hanging="357"/>
                        <w:rPr>
                          <w:rFonts w:eastAsiaTheme="minorEastAsia" w:cstheme="minorHAnsi"/>
                          <w:sz w:val="24"/>
                          <w:szCs w:val="24"/>
                          <w:lang w:val="en-US"/>
                        </w:rPr>
                      </w:pPr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  <w:lang w:val="en-US"/>
                        </w:rPr>
                        <w:t xml:space="preserve">Owing to the current </w:t>
                      </w:r>
                      <w:proofErr w:type="spellStart"/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  <w:lang w:val="en-US"/>
                        </w:rPr>
                        <w:t>Covid</w:t>
                      </w:r>
                      <w:proofErr w:type="spellEnd"/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  <w:lang w:val="en-US"/>
                        </w:rPr>
                        <w:t xml:space="preserve"> 19 situation safety measures will need to be put in place to ensure risk is minimized. Please ensure you tell us how you would accommodate these measures.</w:t>
                      </w:r>
                      <w:r w:rsidRPr="00DF2C88">
                        <w:rPr>
                          <w:rFonts w:eastAsiaTheme="minorEastAs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9184A" w:rsidRPr="00DF2C88">
                        <w:rPr>
                          <w:rFonts w:eastAsiaTheme="minorEastAsia" w:cstheme="minorHAnsi"/>
                          <w:sz w:val="24"/>
                          <w:szCs w:val="24"/>
                          <w:lang w:val="en-US"/>
                        </w:rPr>
                        <w:t>Please refer to the government guidance, links are given in the supporting grant application guidance sheet.</w:t>
                      </w:r>
                    </w:p>
                    <w:p w14:paraId="12E86F46" w14:textId="08461139" w:rsidR="004B5B73" w:rsidRPr="00DF2C88" w:rsidRDefault="004B5B73" w:rsidP="008F59E8">
                      <w:pPr>
                        <w:numPr>
                          <w:ilvl w:val="0"/>
                          <w:numId w:val="4"/>
                        </w:numPr>
                        <w:spacing w:before="120" w:after="120" w:line="288" w:lineRule="auto"/>
                        <w:ind w:left="425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>If you need any additional infor</w:t>
                      </w:r>
                      <w:r w:rsidR="0060568B"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 xml:space="preserve">mation, please contact </w:t>
                      </w:r>
                      <w:hyperlink r:id="rId13" w:history="1">
                        <w:r w:rsidR="00283F8D" w:rsidRPr="00DF2C88">
                          <w:rPr>
                            <w:rStyle w:val="Hyperlink"/>
                            <w:rFonts w:eastAsia="Helvetica" w:cstheme="minorHAnsi"/>
                            <w:sz w:val="24"/>
                            <w:szCs w:val="24"/>
                          </w:rPr>
                          <w:t>amerjeat.sarai@bradford.gov.uk</w:t>
                        </w:r>
                      </w:hyperlink>
                      <w:r w:rsidRPr="00DF2C88">
                        <w:rPr>
                          <w:rStyle w:val="Hyperlink"/>
                          <w:rFonts w:eastAsia="Helvetica" w:cstheme="minorHAnsi"/>
                          <w:color w:val="auto"/>
                          <w:sz w:val="24"/>
                          <w:szCs w:val="24"/>
                          <w:u w:val="none"/>
                        </w:rPr>
                        <w:t>, ensuring</w:t>
                      </w:r>
                      <w:r w:rsidRPr="00DF2C88">
                        <w:rPr>
                          <w:rFonts w:eastAsia="Helvetica" w:cstheme="minorHAnsi"/>
                          <w:sz w:val="24"/>
                          <w:szCs w:val="24"/>
                        </w:rPr>
                        <w:t xml:space="preserve"> you start the email subject line with the word ‘query’ and provide your contact details for us to get back to you.</w:t>
                      </w:r>
                    </w:p>
                    <w:p w14:paraId="26CC715A" w14:textId="14E69DA3" w:rsidR="004B5B73" w:rsidRPr="00D35332" w:rsidRDefault="009D3343" w:rsidP="008F59E8">
                      <w:pPr>
                        <w:numPr>
                          <w:ilvl w:val="0"/>
                          <w:numId w:val="4"/>
                        </w:numPr>
                        <w:spacing w:before="120" w:after="120" w:line="288" w:lineRule="auto"/>
                        <w:ind w:left="425" w:hanging="357"/>
                        <w:rPr>
                          <w:rFonts w:ascii="Helvetica" w:eastAsia="Helvetica" w:hAnsi="Helvetica" w:cs="Helvetica"/>
                          <w:b/>
                          <w:bCs/>
                          <w:sz w:val="23"/>
                          <w:szCs w:val="23"/>
                        </w:rPr>
                      </w:pPr>
                      <w:r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>Please s</w:t>
                      </w:r>
                      <w:r w:rsidR="004B5B73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>ubmi</w:t>
                      </w:r>
                      <w:r w:rsidR="00283F8D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 xml:space="preserve">t your completed application to Amer at </w:t>
                      </w:r>
                      <w:hyperlink r:id="rId14" w:history="1">
                        <w:r w:rsidR="003827DC" w:rsidRPr="00DF2C88">
                          <w:rPr>
                            <w:rStyle w:val="Hyperlink"/>
                            <w:rFonts w:eastAsia="Helvetica" w:cstheme="minorHAnsi"/>
                            <w:b/>
                            <w:bCs/>
                            <w:sz w:val="24"/>
                            <w:szCs w:val="24"/>
                          </w:rPr>
                          <w:t>amerjeat.sarai@bradford.gov.uk</w:t>
                        </w:r>
                      </w:hyperlink>
                      <w:r w:rsidR="00283F8D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 xml:space="preserve"> by the 12 noon</w:t>
                      </w:r>
                      <w:r w:rsidR="004B5B73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r w:rsidR="00283F8D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r w:rsidR="00283F8D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83F8D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 xml:space="preserve"> July</w:t>
                      </w:r>
                      <w:r w:rsidR="004B5B73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83F8D" w:rsidRPr="00DF2C88">
                        <w:rPr>
                          <w:rFonts w:eastAsia="Helvetica" w:cstheme="minorHAnsi"/>
                          <w:b/>
                          <w:bCs/>
                          <w:sz w:val="24"/>
                          <w:szCs w:val="24"/>
                        </w:rPr>
                        <w:t>2020.</w:t>
                      </w:r>
                      <w:r w:rsidR="004B5B73" w:rsidRPr="00D35332">
                        <w:rPr>
                          <w:rFonts w:ascii="Helvetica" w:eastAsia="Helvetica" w:hAnsi="Helvetica" w:cs="Helvetica"/>
                          <w:b/>
                          <w:bCs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FD3B1E" w14:textId="77777777" w:rsidR="00D35332" w:rsidRDefault="00D35332">
      <w:pPr>
        <w:rPr>
          <w:rFonts w:ascii="Helvetica" w:eastAsia="Helvetica" w:hAnsi="Helvetica" w:cs="Helvetica"/>
          <w:b/>
          <w:bCs/>
          <w:color w:val="0000FF"/>
          <w:sz w:val="28"/>
          <w:szCs w:val="28"/>
          <w:lang w:eastAsia="en-GB"/>
        </w:rPr>
      </w:pPr>
      <w:r>
        <w:rPr>
          <w:rFonts w:ascii="Helvetica" w:eastAsia="Helvetica" w:hAnsi="Helvetica" w:cs="Helvetica"/>
          <w:b/>
          <w:bCs/>
          <w:color w:val="0000FF"/>
          <w:sz w:val="28"/>
          <w:szCs w:val="28"/>
          <w:lang w:eastAsia="en-GB"/>
        </w:rPr>
        <w:br w:type="page"/>
      </w:r>
    </w:p>
    <w:p w14:paraId="3D6A31EE" w14:textId="4E84C0D2" w:rsidR="00D92873" w:rsidRPr="00D35332" w:rsidRDefault="00D92873" w:rsidP="00D35332">
      <w:pPr>
        <w:jc w:val="center"/>
        <w:rPr>
          <w:rFonts w:ascii="Helvetica" w:eastAsia="Helvetica" w:hAnsi="Helvetica" w:cs="Helvetica"/>
          <w:b/>
          <w:bCs/>
          <w:color w:val="333399"/>
          <w:sz w:val="28"/>
          <w:szCs w:val="28"/>
          <w:lang w:eastAsia="en-GB"/>
        </w:rPr>
      </w:pPr>
      <w:r w:rsidRPr="00D35332">
        <w:rPr>
          <w:rFonts w:ascii="Helvetica" w:eastAsia="Helvetica" w:hAnsi="Helvetica" w:cs="Helvetica"/>
          <w:b/>
          <w:bCs/>
          <w:color w:val="333399"/>
          <w:sz w:val="28"/>
          <w:szCs w:val="28"/>
          <w:lang w:eastAsia="en-GB"/>
        </w:rPr>
        <w:lastRenderedPageBreak/>
        <w:t xml:space="preserve">Bradford </w:t>
      </w:r>
      <w:r w:rsidR="003827DC">
        <w:rPr>
          <w:rFonts w:ascii="Helvetica" w:eastAsia="Helvetica" w:hAnsi="Helvetica" w:cs="Helvetica"/>
          <w:b/>
          <w:bCs/>
          <w:color w:val="333399"/>
          <w:sz w:val="28"/>
          <w:szCs w:val="28"/>
          <w:lang w:eastAsia="en-GB"/>
        </w:rPr>
        <w:t xml:space="preserve">Council </w:t>
      </w:r>
      <w:r w:rsidRPr="00D35332">
        <w:rPr>
          <w:rFonts w:ascii="Helvetica" w:eastAsia="Helvetica" w:hAnsi="Helvetica" w:cs="Helvetica"/>
          <w:b/>
          <w:bCs/>
          <w:color w:val="333399"/>
          <w:sz w:val="28"/>
          <w:szCs w:val="28"/>
          <w:lang w:eastAsia="en-GB"/>
        </w:rPr>
        <w:t>2020</w:t>
      </w:r>
      <w:r w:rsidR="003827DC">
        <w:rPr>
          <w:rFonts w:ascii="Helvetica" w:eastAsia="Helvetica" w:hAnsi="Helvetica" w:cs="Helvetica"/>
          <w:b/>
          <w:bCs/>
          <w:color w:val="333399"/>
          <w:sz w:val="28"/>
          <w:szCs w:val="28"/>
          <w:lang w:eastAsia="en-GB"/>
        </w:rPr>
        <w:t xml:space="preserve"> -</w:t>
      </w:r>
      <w:r w:rsidRPr="00D35332">
        <w:rPr>
          <w:rFonts w:ascii="Helvetica" w:eastAsia="Helvetica" w:hAnsi="Helvetica" w:cs="Helvetica"/>
          <w:b/>
          <w:bCs/>
          <w:color w:val="333399"/>
          <w:sz w:val="28"/>
          <w:szCs w:val="28"/>
          <w:lang w:eastAsia="en-GB"/>
        </w:rPr>
        <w:t xml:space="preserve"> Holiday Activities and Food programme (HAFP)</w:t>
      </w:r>
    </w:p>
    <w:p w14:paraId="2E0A5C3E" w14:textId="77777777" w:rsidR="00D92873" w:rsidRPr="00366558" w:rsidRDefault="00D92873" w:rsidP="00D92873">
      <w:pPr>
        <w:spacing w:before="240" w:line="336" w:lineRule="atLeast"/>
        <w:jc w:val="center"/>
        <w:textAlignment w:val="baseline"/>
        <w:rPr>
          <w:rFonts w:ascii="Helvetica" w:eastAsia="Helvetica" w:hAnsi="Helvetica" w:cs="Helvetica"/>
          <w:b/>
          <w:bCs/>
          <w:sz w:val="40"/>
          <w:szCs w:val="40"/>
          <w:lang w:eastAsia="en-GB"/>
        </w:rPr>
      </w:pPr>
      <w:r w:rsidRPr="00366558">
        <w:rPr>
          <w:rFonts w:ascii="Helvetica" w:eastAsia="Helvetica" w:hAnsi="Helvetica" w:cs="Helvetica"/>
          <w:b/>
          <w:bCs/>
          <w:sz w:val="40"/>
          <w:szCs w:val="40"/>
          <w:lang w:eastAsia="en-GB"/>
        </w:rPr>
        <w:t xml:space="preserve">Application Form </w:t>
      </w:r>
    </w:p>
    <w:p w14:paraId="2443F029" w14:textId="77777777" w:rsidR="006665C1" w:rsidRPr="006665C1" w:rsidRDefault="006665C1" w:rsidP="006665C1">
      <w:pPr>
        <w:spacing w:after="0" w:line="288" w:lineRule="auto"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61"/>
        <w:tblW w:w="10833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  <w:insideH w:val="single" w:sz="4" w:space="0" w:color="104F75"/>
          <w:insideV w:val="single" w:sz="4" w:space="0" w:color="104F75"/>
        </w:tblBorders>
        <w:tblLook w:val="04A0" w:firstRow="1" w:lastRow="0" w:firstColumn="1" w:lastColumn="0" w:noHBand="0" w:noVBand="1"/>
      </w:tblPr>
      <w:tblGrid>
        <w:gridCol w:w="2581"/>
        <w:gridCol w:w="3144"/>
        <w:gridCol w:w="1230"/>
        <w:gridCol w:w="3878"/>
      </w:tblGrid>
      <w:tr w:rsidR="003A3E3A" w:rsidRPr="00366558" w14:paraId="1492AE3C" w14:textId="77777777" w:rsidTr="00EA3B85">
        <w:trPr>
          <w:trHeight w:val="369"/>
        </w:trPr>
        <w:tc>
          <w:tcPr>
            <w:tcW w:w="10833" w:type="dxa"/>
            <w:gridSpan w:val="4"/>
            <w:shd w:val="clear" w:color="auto" w:fill="333399"/>
            <w:vAlign w:val="center"/>
          </w:tcPr>
          <w:bookmarkEnd w:id="0"/>
          <w:bookmarkEnd w:id="1"/>
          <w:bookmarkEnd w:id="2"/>
          <w:bookmarkEnd w:id="3"/>
          <w:p w14:paraId="36845227" w14:textId="2390BEDA" w:rsidR="003A3E3A" w:rsidRPr="00366558" w:rsidRDefault="003A3E3A" w:rsidP="00366558">
            <w:pPr>
              <w:spacing w:before="120" w:after="120"/>
              <w:outlineLvl w:val="0"/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About your </w:t>
            </w:r>
            <w:r w:rsidRPr="00366558"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>organisation</w:t>
            </w:r>
          </w:p>
        </w:tc>
      </w:tr>
      <w:tr w:rsidR="008F59E8" w:rsidRPr="00044AB6" w14:paraId="52CE7EA8" w14:textId="77777777" w:rsidTr="67C37298">
        <w:trPr>
          <w:trHeight w:val="318"/>
        </w:trPr>
        <w:tc>
          <w:tcPr>
            <w:tcW w:w="2581" w:type="dxa"/>
            <w:vAlign w:val="center"/>
          </w:tcPr>
          <w:p w14:paraId="0EA2603B" w14:textId="094C4813" w:rsidR="008F59E8" w:rsidRPr="00CD3BB3" w:rsidRDefault="003827DC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Name of </w:t>
            </w:r>
            <w:r w:rsidR="008F59E8"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Organisation</w:t>
            </w:r>
          </w:p>
        </w:tc>
        <w:tc>
          <w:tcPr>
            <w:tcW w:w="3144" w:type="dxa"/>
          </w:tcPr>
          <w:p w14:paraId="3DEEC669" w14:textId="77777777" w:rsidR="008F59E8" w:rsidRPr="00CD3BB3" w:rsidRDefault="008F59E8" w:rsidP="67C37298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6D10749D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Address </w:t>
            </w:r>
          </w:p>
        </w:tc>
        <w:tc>
          <w:tcPr>
            <w:tcW w:w="3878" w:type="dxa"/>
            <w:vMerge w:val="restart"/>
          </w:tcPr>
          <w:p w14:paraId="3656B9AB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8F59E8" w:rsidRPr="00044AB6" w14:paraId="16160305" w14:textId="77777777" w:rsidTr="67C37298">
        <w:trPr>
          <w:trHeight w:val="318"/>
        </w:trPr>
        <w:tc>
          <w:tcPr>
            <w:tcW w:w="2581" w:type="dxa"/>
            <w:vAlign w:val="center"/>
          </w:tcPr>
          <w:p w14:paraId="4722E930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Main contact person for this application</w:t>
            </w:r>
          </w:p>
        </w:tc>
        <w:tc>
          <w:tcPr>
            <w:tcW w:w="3144" w:type="dxa"/>
          </w:tcPr>
          <w:p w14:paraId="45FB0818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49F31CB" w14:textId="77777777" w:rsidR="008F59E8" w:rsidRPr="00CD3BB3" w:rsidRDefault="008F59E8" w:rsidP="00044AB6">
            <w:pPr>
              <w:spacing w:before="60" w:after="60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14:paraId="53128261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8F59E8" w:rsidRPr="00044AB6" w14:paraId="5EF8972E" w14:textId="77777777" w:rsidTr="67C37298">
        <w:trPr>
          <w:trHeight w:val="318"/>
        </w:trPr>
        <w:tc>
          <w:tcPr>
            <w:tcW w:w="2581" w:type="dxa"/>
            <w:vAlign w:val="center"/>
          </w:tcPr>
          <w:p w14:paraId="45315AB3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3144" w:type="dxa"/>
          </w:tcPr>
          <w:p w14:paraId="62486C05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101652C" w14:textId="77777777" w:rsidR="008F59E8" w:rsidRPr="00CD3BB3" w:rsidRDefault="008F59E8" w:rsidP="00044AB6">
            <w:pPr>
              <w:spacing w:before="60" w:after="60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14:paraId="4B99056E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8F59E8" w:rsidRPr="00044AB6" w14:paraId="58C6109E" w14:textId="77777777" w:rsidTr="67C37298">
        <w:trPr>
          <w:trHeight w:val="318"/>
        </w:trPr>
        <w:tc>
          <w:tcPr>
            <w:tcW w:w="2581" w:type="dxa"/>
            <w:vAlign w:val="center"/>
          </w:tcPr>
          <w:p w14:paraId="4041547B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3144" w:type="dxa"/>
            <w:tcBorders>
              <w:bottom w:val="single" w:sz="4" w:space="0" w:color="104F75"/>
            </w:tcBorders>
          </w:tcPr>
          <w:p w14:paraId="1299C43A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DDBEF00" w14:textId="77777777" w:rsidR="008F59E8" w:rsidRPr="00CD3BB3" w:rsidRDefault="008F59E8" w:rsidP="00044AB6">
            <w:pPr>
              <w:spacing w:before="60" w:after="60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bottom w:val="single" w:sz="4" w:space="0" w:color="104F75"/>
            </w:tcBorders>
          </w:tcPr>
          <w:p w14:paraId="3461D779" w14:textId="77777777" w:rsidR="008F59E8" w:rsidRPr="00CD3BB3" w:rsidRDefault="008F59E8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3A3E3A" w:rsidRPr="00044AB6" w14:paraId="7E535C64" w14:textId="77777777" w:rsidTr="00960131">
        <w:trPr>
          <w:trHeight w:val="318"/>
        </w:trPr>
        <w:tc>
          <w:tcPr>
            <w:tcW w:w="2581" w:type="dxa"/>
            <w:tcBorders>
              <w:bottom w:val="single" w:sz="4" w:space="0" w:color="104F75"/>
            </w:tcBorders>
            <w:vAlign w:val="center"/>
          </w:tcPr>
          <w:p w14:paraId="595D3BFF" w14:textId="77777777" w:rsidR="003A3E3A" w:rsidRPr="00CD3BB3" w:rsidRDefault="003A3E3A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8252" w:type="dxa"/>
            <w:gridSpan w:val="3"/>
            <w:tcBorders>
              <w:bottom w:val="single" w:sz="4" w:space="0" w:color="104F75"/>
            </w:tcBorders>
            <w:vAlign w:val="center"/>
          </w:tcPr>
          <w:p w14:paraId="3CF2D8B6" w14:textId="74B36267" w:rsidR="003A3E3A" w:rsidRPr="00CD3BB3" w:rsidRDefault="003A3E3A" w:rsidP="67C37298">
            <w:pPr>
              <w:spacing w:before="60" w:after="60"/>
              <w:outlineLvl w:val="0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366558" w:rsidRPr="00366558" w14:paraId="7659E42E" w14:textId="77777777" w:rsidTr="00D35332">
        <w:trPr>
          <w:trHeight w:val="371"/>
        </w:trPr>
        <w:tc>
          <w:tcPr>
            <w:tcW w:w="10833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14:paraId="21148FD2" w14:textId="70118352" w:rsidR="00044AB6" w:rsidRPr="00366558" w:rsidRDefault="00044AB6" w:rsidP="00366558">
            <w:pPr>
              <w:spacing w:before="120" w:after="120"/>
              <w:rPr>
                <w:rFonts w:ascii="Helvetica" w:eastAsia="Helvetica" w:hAnsi="Helvetica" w:cs="Helvetica"/>
                <w:i/>
                <w:iCs/>
                <w:color w:val="FFFFFF" w:themeColor="background1"/>
                <w:sz w:val="24"/>
                <w:szCs w:val="24"/>
              </w:rPr>
            </w:pPr>
            <w:r w:rsidRPr="00366558"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>Type of Organisation</w:t>
            </w:r>
            <w:r w:rsidR="00BE2273" w:rsidRPr="00366558">
              <w:rPr>
                <w:rFonts w:ascii="Helvetica" w:eastAsia="Helvetica" w:hAnsi="Helvetica" w:cs="Helvetic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66558" w:rsidRPr="00044AB6" w14:paraId="6DF87CD7" w14:textId="77777777" w:rsidTr="00366558">
        <w:trPr>
          <w:trHeight w:val="1734"/>
        </w:trPr>
        <w:tc>
          <w:tcPr>
            <w:tcW w:w="108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60FB4" w14:textId="77777777" w:rsidR="00366558" w:rsidRPr="00366558" w:rsidRDefault="00366558" w:rsidP="00366558">
            <w:pPr>
              <w:spacing w:before="120" w:after="120"/>
              <w:rPr>
                <w:rFonts w:ascii="Helvetica" w:eastAsia="Helvetica" w:hAnsi="Helvetica" w:cs="Helvetica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Please select only one box</w:t>
            </w:r>
          </w:p>
          <w:p w14:paraId="695527E2" w14:textId="71773497" w:rsidR="00366558" w:rsidRPr="00CD3BB3" w:rsidRDefault="00A1763B" w:rsidP="67C37298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32"/>
                  <w:szCs w:val="32"/>
                  <w:shd w:val="clear" w:color="auto" w:fill="E6E6E6"/>
                </w:rPr>
                <w:id w:val="-16296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58">
                  <w:rPr>
                    <w:rFonts w:ascii="MS Gothic" w:eastAsia="MS Gothic" w:hAnsi="MS Gothic" w:cstheme="minorHAnsi" w:hint="eastAsia"/>
                    <w:color w:val="2B579A"/>
                    <w:sz w:val="32"/>
                    <w:szCs w:val="32"/>
                    <w:shd w:val="clear" w:color="auto" w:fill="E6E6E6"/>
                  </w:rPr>
                  <w:t>☐</w:t>
                </w:r>
              </w:sdtContent>
            </w:sdt>
            <w:r w:rsidR="003827DC">
              <w:rPr>
                <w:rFonts w:asciiTheme="minorHAnsi" w:hAnsiTheme="minorHAnsi" w:cstheme="minorBidi"/>
                <w:sz w:val="24"/>
                <w:szCs w:val="24"/>
              </w:rPr>
              <w:t xml:space="preserve"> Social Enterprise</w:t>
            </w:r>
            <w:r w:rsidR="00366558" w:rsidRPr="67C37298">
              <w:rPr>
                <w:rFonts w:asciiTheme="minorHAnsi" w:hAnsiTheme="minorHAnsi" w:cstheme="minorBidi"/>
                <w:sz w:val="24"/>
                <w:szCs w:val="24"/>
              </w:rPr>
              <w:t xml:space="preserve">                                                                  </w:t>
            </w:r>
            <w:sdt>
              <w:sdtPr>
                <w:rPr>
                  <w:rFonts w:cstheme="minorHAnsi"/>
                  <w:color w:val="2B579A"/>
                  <w:sz w:val="32"/>
                  <w:szCs w:val="32"/>
                  <w:shd w:val="clear" w:color="auto" w:fill="E6E6E6"/>
                </w:rPr>
                <w:id w:val="-13487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58" w:rsidRPr="00BE2273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66558" w:rsidRPr="67C37298">
              <w:rPr>
                <w:rFonts w:asciiTheme="minorHAnsi" w:hAnsiTheme="minorHAnsi" w:cstheme="minorBidi"/>
                <w:sz w:val="32"/>
                <w:szCs w:val="32"/>
              </w:rPr>
              <w:t xml:space="preserve"> </w:t>
            </w:r>
            <w:r w:rsidR="00366558" w:rsidRPr="67C37298">
              <w:rPr>
                <w:rFonts w:asciiTheme="minorHAnsi" w:hAnsiTheme="minorHAnsi" w:cstheme="minorBidi"/>
                <w:sz w:val="24"/>
                <w:szCs w:val="24"/>
              </w:rPr>
              <w:t xml:space="preserve">Charity (No: _______________________)          </w:t>
            </w:r>
            <w:r w:rsidR="00366558">
              <w:rPr>
                <w:rFonts w:asciiTheme="minorHAnsi" w:hAnsiTheme="minorHAnsi" w:cstheme="minorBid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2B579A"/>
                  <w:sz w:val="32"/>
                  <w:szCs w:val="32"/>
                  <w:shd w:val="clear" w:color="auto" w:fill="E6E6E6"/>
                </w:rPr>
                <w:id w:val="-6241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5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66558" w:rsidRPr="67C37298">
              <w:rPr>
                <w:rFonts w:asciiTheme="minorHAnsi" w:hAnsiTheme="minorHAnsi" w:cstheme="minorBidi"/>
                <w:sz w:val="32"/>
                <w:szCs w:val="32"/>
              </w:rPr>
              <w:t xml:space="preserve">   </w:t>
            </w:r>
            <w:r w:rsidR="00366558" w:rsidRPr="67C37298">
              <w:rPr>
                <w:rFonts w:asciiTheme="minorHAnsi" w:hAnsiTheme="minorHAnsi" w:cstheme="minorBidi"/>
                <w:sz w:val="24"/>
                <w:szCs w:val="24"/>
              </w:rPr>
              <w:t>Othe</w:t>
            </w:r>
            <w:r w:rsidR="003827DC">
              <w:rPr>
                <w:rFonts w:asciiTheme="minorHAnsi" w:hAnsiTheme="minorHAnsi" w:cstheme="minorBidi"/>
                <w:sz w:val="24"/>
                <w:szCs w:val="24"/>
              </w:rPr>
              <w:t>r: _________________________</w:t>
            </w:r>
          </w:p>
          <w:p w14:paraId="4388B0EE" w14:textId="10F9964F" w:rsidR="00366558" w:rsidRPr="00366558" w:rsidRDefault="00366558" w:rsidP="0045336A">
            <w:pPr>
              <w:contextualSpacing/>
              <w:rPr>
                <w:rFonts w:ascii="Helvetica" w:eastAsia="Helvetica" w:hAnsi="Helvetica" w:cs="Helvetica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</w:tbl>
    <w:p w14:paraId="1FC39945" w14:textId="77777777" w:rsidR="00044AB6" w:rsidRPr="00044AB6" w:rsidRDefault="00044AB6" w:rsidP="67C37298">
      <w:pPr>
        <w:spacing w:after="0" w:line="240" w:lineRule="auto"/>
        <w:outlineLvl w:val="0"/>
        <w:rPr>
          <w:rFonts w:ascii="Helvetica" w:eastAsia="Helvetica" w:hAnsi="Helvetica" w:cs="Helvetica"/>
          <w:b/>
          <w:bCs/>
          <w:color w:val="000000"/>
          <w:sz w:val="24"/>
          <w:szCs w:val="24"/>
          <w:lang w:eastAsia="en-GB"/>
        </w:rPr>
      </w:pPr>
    </w:p>
    <w:p w14:paraId="0562CB0E" w14:textId="77777777" w:rsidR="004B03DE" w:rsidRPr="00044AB6" w:rsidRDefault="004B03DE" w:rsidP="67C37298">
      <w:pPr>
        <w:spacing w:after="0" w:line="240" w:lineRule="auto"/>
        <w:rPr>
          <w:rFonts w:ascii="Helvetica" w:eastAsia="Helvetica" w:hAnsi="Helvetica" w:cs="Helvetica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44AB6" w:rsidRPr="00044AB6" w14:paraId="08423271" w14:textId="77777777" w:rsidTr="00D35332">
        <w:tc>
          <w:tcPr>
            <w:tcW w:w="5000" w:type="pct"/>
            <w:shd w:val="clear" w:color="auto" w:fill="333399"/>
          </w:tcPr>
          <w:p w14:paraId="2AB85B47" w14:textId="3AAD9216" w:rsidR="00044AB6" w:rsidRPr="00D3628C" w:rsidRDefault="14683FEA" w:rsidP="00366558">
            <w:pPr>
              <w:pStyle w:val="ListParagraph"/>
              <w:numPr>
                <w:ilvl w:val="0"/>
                <w:numId w:val="9"/>
              </w:numPr>
              <w:spacing w:before="240" w:after="240"/>
              <w:ind w:left="357" w:hanging="357"/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D3628C"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Project </w:t>
            </w:r>
            <w:r w:rsidR="00044AB6" w:rsidRPr="00D3628C"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>Summary</w:t>
            </w:r>
            <w:r w:rsidR="00D3628C"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45336A" w:rsidRPr="0045336A" w14:paraId="70864E98" w14:textId="77777777" w:rsidTr="399DA5DC">
        <w:tc>
          <w:tcPr>
            <w:tcW w:w="5000" w:type="pct"/>
          </w:tcPr>
          <w:p w14:paraId="78C8228F" w14:textId="191F5987" w:rsidR="00044AB6" w:rsidRPr="0045336A" w:rsidRDefault="009F7E64" w:rsidP="67C37298">
            <w:pPr>
              <w:spacing w:after="240" w:line="288" w:lineRule="auto"/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1</w:t>
            </w:r>
            <w:r w:rsidR="00D3628C" w:rsidRPr="0045336A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:</w:t>
            </w:r>
            <w:r w:rsidR="7EAF2B17" w:rsidRPr="0045336A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="00D753A1" w:rsidRPr="00D753A1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Due to the current Covid-19 situation please tell us your plans regarding the measures you will put</w:t>
            </w:r>
            <w:r w:rsidR="00DF2C88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in place for health and safety</w:t>
            </w:r>
            <w:r w:rsidR="00044AB6" w:rsidRPr="0045336A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? </w:t>
            </w:r>
            <w:r w:rsidR="3444E270" w:rsidRPr="0045336A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(Max </w:t>
            </w:r>
            <w:r w:rsidR="350D121D" w:rsidRPr="0045336A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150</w:t>
            </w:r>
            <w:r w:rsidR="3444E270" w:rsidRPr="0045336A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words)</w:t>
            </w:r>
          </w:p>
          <w:p w14:paraId="62EBF3C5" w14:textId="77777777" w:rsidR="004B03DE" w:rsidRPr="0045336A" w:rsidRDefault="004B03DE" w:rsidP="298DD17D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2946DB82" w14:textId="77777777" w:rsidR="004B03DE" w:rsidRPr="0045336A" w:rsidRDefault="004B03DE" w:rsidP="67C37298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08CE6F91" w14:textId="56A84B29" w:rsidR="00BE2273" w:rsidRPr="0045336A" w:rsidRDefault="00BE2273" w:rsidP="298DD17D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6BB9E253" w14:textId="77777777" w:rsidR="004B03DE" w:rsidRPr="0045336A" w:rsidRDefault="004B03DE" w:rsidP="67C37298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6ED6EF3" w14:textId="4DB29CF1" w:rsidR="00D92873" w:rsidRDefault="00D92873" w:rsidP="67C37298">
      <w:pPr>
        <w:rPr>
          <w:rFonts w:ascii="Helvetica" w:eastAsia="Helvetica" w:hAnsi="Helvetica" w:cs="Helvetica"/>
          <w:color w:val="0D0D0D" w:themeColor="text1" w:themeTint="F2"/>
          <w:sz w:val="24"/>
          <w:szCs w:val="24"/>
          <w:lang w:eastAsia="en-GB"/>
        </w:rPr>
      </w:pPr>
    </w:p>
    <w:p w14:paraId="583BAC01" w14:textId="77777777" w:rsidR="00D92873" w:rsidRDefault="00D92873">
      <w:pPr>
        <w:rPr>
          <w:rFonts w:ascii="Helvetica" w:eastAsia="Helvetica" w:hAnsi="Helvetica" w:cs="Helvetica"/>
          <w:color w:val="0D0D0D" w:themeColor="text1" w:themeTint="F2"/>
          <w:sz w:val="24"/>
          <w:szCs w:val="24"/>
          <w:lang w:eastAsia="en-GB"/>
        </w:rPr>
      </w:pPr>
      <w:r>
        <w:rPr>
          <w:rFonts w:ascii="Helvetica" w:eastAsia="Helvetica" w:hAnsi="Helvetica" w:cs="Helvetica"/>
          <w:color w:val="0D0D0D" w:themeColor="text1" w:themeTint="F2"/>
          <w:sz w:val="24"/>
          <w:szCs w:val="24"/>
          <w:lang w:eastAsia="en-GB"/>
        </w:rPr>
        <w:br w:type="page"/>
      </w:r>
    </w:p>
    <w:p w14:paraId="3E9DFAFD" w14:textId="77777777" w:rsidR="003B7944" w:rsidRDefault="003B7944" w:rsidP="67C37298">
      <w:pPr>
        <w:rPr>
          <w:rFonts w:ascii="Helvetica" w:eastAsia="Helvetica" w:hAnsi="Helvetica" w:cs="Helvetica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10917"/>
      </w:tblGrid>
      <w:tr w:rsidR="00044AB6" w:rsidRPr="00044AB6" w14:paraId="17EE1D2B" w14:textId="77777777" w:rsidTr="00D35332">
        <w:tc>
          <w:tcPr>
            <w:tcW w:w="5000" w:type="pct"/>
            <w:shd w:val="clear" w:color="auto" w:fill="333399"/>
          </w:tcPr>
          <w:p w14:paraId="5B06F352" w14:textId="5F72BD75" w:rsidR="00044AB6" w:rsidRPr="00D3628C" w:rsidRDefault="00044AB6" w:rsidP="00366558">
            <w:pPr>
              <w:pStyle w:val="ListParagraph"/>
              <w:numPr>
                <w:ilvl w:val="0"/>
                <w:numId w:val="9"/>
              </w:numPr>
              <w:spacing w:before="240" w:after="240"/>
              <w:ind w:left="462" w:hanging="425"/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color w:val="0D0D0D" w:themeColor="text1" w:themeTint="F2"/>
                <w:sz w:val="24"/>
                <w:szCs w:val="24"/>
              </w:rPr>
              <w:br w:type="page"/>
            </w:r>
            <w:r w:rsidRPr="00D3628C"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24"/>
                <w:szCs w:val="24"/>
              </w:rPr>
              <w:t>Project Details</w:t>
            </w:r>
          </w:p>
        </w:tc>
      </w:tr>
      <w:tr w:rsidR="00044AB6" w:rsidRPr="00044AB6" w14:paraId="7143FC8B" w14:textId="77777777" w:rsidTr="00D92873">
        <w:trPr>
          <w:trHeight w:val="1064"/>
        </w:trPr>
        <w:tc>
          <w:tcPr>
            <w:tcW w:w="5000" w:type="pct"/>
            <w:tcBorders>
              <w:bottom w:val="single" w:sz="4" w:space="0" w:color="auto"/>
            </w:tcBorders>
          </w:tcPr>
          <w:p w14:paraId="09C8CC4A" w14:textId="729DD3C4" w:rsidR="00BE2273" w:rsidRPr="00B3721F" w:rsidRDefault="23CD6C49" w:rsidP="5ED2DC2A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How many</w:t>
            </w:r>
            <w:r w:rsidR="00BE2273"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7E64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vulnerable</w:t>
            </w:r>
            <w:r w:rsidR="003A79E3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/disadvantaged</w:t>
            </w:r>
            <w:r w:rsidR="009F7E64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44AB6"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children</w:t>
            </w:r>
            <w:r w:rsidR="009F7E64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44AB6"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will you be </w:t>
            </w:r>
            <w:r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044AB6"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upporting</w:t>
            </w:r>
            <w:r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directly</w:t>
            </w:r>
            <w:r w:rsidR="00044AB6"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through this </w:t>
            </w:r>
            <w:r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award</w:t>
            </w:r>
            <w:r w:rsidR="00044AB6"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14:paraId="6DFB9E20" w14:textId="52D9AC81" w:rsidR="00BE2273" w:rsidRPr="00B3721F" w:rsidRDefault="00BE2273" w:rsidP="5ED2DC2A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AB6" w:rsidRPr="00044AB6" w14:paraId="2EF379BB" w14:textId="77777777" w:rsidTr="00D92873">
        <w:trPr>
          <w:trHeight w:val="1844"/>
        </w:trPr>
        <w:tc>
          <w:tcPr>
            <w:tcW w:w="5000" w:type="pct"/>
            <w:tcBorders>
              <w:bottom w:val="nil"/>
            </w:tcBorders>
          </w:tcPr>
          <w:p w14:paraId="409A7B74" w14:textId="726ED8E2" w:rsidR="0040731C" w:rsidRPr="0040731C" w:rsidRDefault="4FC6B808" w:rsidP="67C37298">
            <w:pPr>
              <w:tabs>
                <w:tab w:val="num" w:pos="720"/>
              </w:tabs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How many days’ activities do you plan to </w:t>
            </w:r>
            <w:r w:rsidR="003A79E3"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provide?</w:t>
            </w:r>
            <w:r w:rsidRPr="5ED2DC2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2766CD" w14:textId="114AFEFB" w:rsidR="00B3721F" w:rsidRPr="00D35332" w:rsidRDefault="06A0105F" w:rsidP="67C37298">
            <w:pPr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</w:pPr>
            <w:r w:rsidRPr="00D35332"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  <w:t xml:space="preserve">First Day/Date: </w:t>
            </w:r>
            <w:r w:rsidR="00D92873" w:rsidRPr="00D35332"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  <w:t xml:space="preserve">           </w:t>
            </w:r>
            <w:r w:rsidRPr="00D35332"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  <w:t xml:space="preserve">________________        Last Day/Date: </w:t>
            </w:r>
            <w:r w:rsidR="00D92873" w:rsidRPr="00D35332"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  <w:t xml:space="preserve">                   </w:t>
            </w:r>
            <w:r w:rsidR="1D1F69E9" w:rsidRPr="00D35332"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  <w:t>_________________</w:t>
            </w:r>
          </w:p>
          <w:p w14:paraId="2CE85C10" w14:textId="77777777" w:rsidR="00D92873" w:rsidRPr="00D35332" w:rsidRDefault="00D92873" w:rsidP="67C37298">
            <w:pPr>
              <w:rPr>
                <w:rFonts w:ascii="Helvetica" w:eastAsia="Helvetica" w:hAnsi="Helvetica" w:cs="Helvetica"/>
                <w:color w:val="0D0D0D" w:themeColor="text1" w:themeTint="F2"/>
                <w:sz w:val="23"/>
                <w:szCs w:val="23"/>
              </w:rPr>
            </w:pPr>
          </w:p>
          <w:p w14:paraId="144A5D23" w14:textId="05249730" w:rsidR="004B03DE" w:rsidRPr="0040731C" w:rsidRDefault="06A0105F" w:rsidP="67C37298">
            <w:pPr>
              <w:rPr>
                <w:rFonts w:ascii="Helvetica" w:eastAsia="Helvetica" w:hAnsi="Helvetica" w:cs="Helvetica"/>
                <w:color w:val="0D0D0D" w:themeColor="text1" w:themeTint="F2"/>
                <w:sz w:val="24"/>
                <w:szCs w:val="24"/>
              </w:rPr>
            </w:pPr>
            <w:r w:rsidRPr="00D35332">
              <w:rPr>
                <w:rFonts w:ascii="Helvetica" w:eastAsia="Helvetica" w:hAnsi="Helvetica" w:cs="Helvetica"/>
                <w:color w:val="0D0D0D" w:themeColor="text1" w:themeTint="F2"/>
                <w:sz w:val="23"/>
                <w:szCs w:val="23"/>
              </w:rPr>
              <w:t>Total number of days: ________________</w:t>
            </w:r>
            <w:r w:rsidR="00D92873" w:rsidRPr="00D35332">
              <w:rPr>
                <w:rFonts w:ascii="Helvetica" w:eastAsia="Helvetica" w:hAnsi="Helvetica" w:cs="Helvetica"/>
                <w:color w:val="0D0D0D" w:themeColor="text1" w:themeTint="F2"/>
                <w:sz w:val="23"/>
                <w:szCs w:val="23"/>
              </w:rPr>
              <w:t xml:space="preserve">        </w:t>
            </w:r>
          </w:p>
        </w:tc>
      </w:tr>
      <w:tr w:rsidR="5ED2DC2A" w14:paraId="05456F99" w14:textId="77777777" w:rsidTr="00D92873">
        <w:trPr>
          <w:trHeight w:val="1844"/>
        </w:trPr>
        <w:tc>
          <w:tcPr>
            <w:tcW w:w="10917" w:type="dxa"/>
            <w:tcBorders>
              <w:top w:val="nil"/>
            </w:tcBorders>
          </w:tcPr>
          <w:p w14:paraId="3B1F8F9D" w14:textId="72238282" w:rsidR="0CD067A0" w:rsidRDefault="54E0C006" w:rsidP="5ED2DC2A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r w:rsidRPr="13ACC31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What is the expected running time (in hours) of a typical </w:t>
            </w:r>
            <w:r w:rsidR="14B7375A" w:rsidRPr="13ACC31A"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</w:rPr>
              <w:t>session?</w:t>
            </w:r>
          </w:p>
          <w:p w14:paraId="23EA537D" w14:textId="3652C9B1" w:rsidR="5ED2DC2A" w:rsidRPr="009F7E64" w:rsidRDefault="009F7E64" w:rsidP="009F7E64">
            <w:pPr>
              <w:spacing w:line="288" w:lineRule="auto"/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  <w:t>1.</w:t>
            </w:r>
            <w:r w:rsidR="00D92873" w:rsidRPr="00D35332">
              <w:rPr>
                <w:rFonts w:ascii="Helvetica" w:eastAsia="Helvetica" w:hAnsi="Helvetica" w:cs="Helvetica"/>
                <w:color w:val="000000" w:themeColor="text1"/>
                <w:sz w:val="23"/>
                <w:szCs w:val="23"/>
              </w:rPr>
              <w:t xml:space="preserve">                ___________hours</w:t>
            </w:r>
          </w:p>
        </w:tc>
      </w:tr>
      <w:tr w:rsidR="00044AB6" w:rsidRPr="00044AB6" w14:paraId="78D09B49" w14:textId="77777777" w:rsidTr="00D35332">
        <w:trPr>
          <w:trHeight w:val="1869"/>
        </w:trPr>
        <w:tc>
          <w:tcPr>
            <w:tcW w:w="5000" w:type="pct"/>
          </w:tcPr>
          <w:p w14:paraId="08196B49" w14:textId="24D52F94" w:rsidR="00044AB6" w:rsidRPr="004B03DE" w:rsidRDefault="00044AB6" w:rsidP="67C37298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What age range</w:t>
            </w:r>
            <w:r w:rsidR="06A0105F"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s</w:t>
            </w:r>
            <w:r w:rsidR="06A0105F"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6A0105F"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do you plan to support</w:t>
            </w: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 xml:space="preserve">? </w:t>
            </w:r>
          </w:p>
          <w:p w14:paraId="4110D95C" w14:textId="7296BD80" w:rsidR="000926E7" w:rsidRPr="00D35332" w:rsidRDefault="00A1763B" w:rsidP="67C37298">
            <w:pPr>
              <w:tabs>
                <w:tab w:val="num" w:pos="720"/>
              </w:tabs>
              <w:spacing w:line="288" w:lineRule="auto"/>
              <w:ind w:left="447" w:hanging="425"/>
              <w:rPr>
                <w:rFonts w:ascii="Helvetica" w:eastAsia="Helvetica" w:hAnsi="Helvetica" w:cs="Helvetica"/>
                <w:color w:val="0D0D0D" w:themeColor="text1" w:themeTint="F2"/>
                <w:sz w:val="23"/>
                <w:szCs w:val="23"/>
              </w:rPr>
            </w:pPr>
            <w:sdt>
              <w:sdtPr>
                <w:rPr>
                  <w:rFonts w:cstheme="minorHAnsi"/>
                  <w:color w:val="0D0D0D" w:themeColor="text1" w:themeTint="F2"/>
                  <w:sz w:val="23"/>
                  <w:szCs w:val="23"/>
                  <w:shd w:val="clear" w:color="auto" w:fill="E6E6E6"/>
                </w:rPr>
                <w:id w:val="-348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332">
                  <w:rPr>
                    <w:rFonts w:ascii="MS Gothic" w:eastAsia="MS Gothic" w:hAnsi="MS Gothic" w:cstheme="minorHAnsi" w:hint="eastAsia"/>
                    <w:color w:val="0D0D0D" w:themeColor="text1" w:themeTint="F2"/>
                    <w:sz w:val="23"/>
                    <w:szCs w:val="23"/>
                    <w:shd w:val="clear" w:color="auto" w:fill="E6E6E6"/>
                  </w:rPr>
                  <w:t>☐</w:t>
                </w:r>
              </w:sdtContent>
            </w:sdt>
            <w:r w:rsidR="3C75319E" w:rsidRPr="00D35332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 xml:space="preserve">  </w:t>
            </w:r>
            <w:r w:rsidR="00D92873" w:rsidRPr="00D35332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 xml:space="preserve"> </w:t>
            </w:r>
            <w:r w:rsidR="007A1B07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 xml:space="preserve">5 </w:t>
            </w:r>
            <w:r w:rsidR="001C5AAA" w:rsidRPr="003A79E3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>- 11</w:t>
            </w:r>
            <w:r w:rsidR="003A79E3" w:rsidRPr="003A79E3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 xml:space="preserve">yrs </w:t>
            </w:r>
          </w:p>
          <w:p w14:paraId="60E9C882" w14:textId="5C616A77" w:rsidR="00044AB6" w:rsidRPr="00D35332" w:rsidRDefault="00A1763B" w:rsidP="67C37298">
            <w:pPr>
              <w:tabs>
                <w:tab w:val="num" w:pos="720"/>
              </w:tabs>
              <w:spacing w:line="288" w:lineRule="auto"/>
              <w:ind w:left="447" w:hanging="425"/>
              <w:rPr>
                <w:rFonts w:ascii="Helvetica" w:eastAsia="Helvetica" w:hAnsi="Helvetica" w:cs="Helvetica"/>
                <w:color w:val="0D0D0D" w:themeColor="text1" w:themeTint="F2"/>
                <w:sz w:val="23"/>
                <w:szCs w:val="23"/>
              </w:rPr>
            </w:pPr>
            <w:sdt>
              <w:sdtPr>
                <w:rPr>
                  <w:rFonts w:cstheme="minorHAnsi"/>
                  <w:color w:val="0D0D0D" w:themeColor="text1" w:themeTint="F2"/>
                  <w:sz w:val="24"/>
                  <w:szCs w:val="24"/>
                  <w:shd w:val="clear" w:color="auto" w:fill="E6E6E6"/>
                </w:rPr>
                <w:id w:val="-17040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A">
                  <w:rPr>
                    <w:rFonts w:ascii="MS Gothic" w:eastAsia="MS Gothic" w:hAnsi="MS Gothic" w:cstheme="minorHAnsi" w:hint="eastAsia"/>
                    <w:color w:val="0D0D0D" w:themeColor="text1" w:themeTint="F2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54AFD8B" w:rsidRPr="0045336A">
              <w:rPr>
                <w:rFonts w:asciiTheme="minorHAnsi" w:hAnsiTheme="minorHAnsi" w:cstheme="minorBidi"/>
                <w:color w:val="0D0D0D" w:themeColor="text1" w:themeTint="F2"/>
                <w:sz w:val="24"/>
                <w:szCs w:val="24"/>
              </w:rPr>
              <w:t xml:space="preserve">   </w:t>
            </w:r>
            <w:r w:rsidR="003A79E3">
              <w:rPr>
                <w:rFonts w:asciiTheme="minorHAnsi" w:hAnsiTheme="minorHAnsi" w:cstheme="minorBidi"/>
                <w:color w:val="0D0D0D" w:themeColor="text1" w:themeTint="F2"/>
                <w:sz w:val="24"/>
                <w:szCs w:val="24"/>
              </w:rPr>
              <w:t>11-16</w:t>
            </w:r>
            <w:r w:rsidR="00D13025">
              <w:rPr>
                <w:rFonts w:asciiTheme="minorHAnsi" w:hAnsiTheme="minorHAnsi" w:cstheme="minorBidi"/>
                <w:color w:val="0D0D0D" w:themeColor="text1" w:themeTint="F2"/>
                <w:sz w:val="24"/>
                <w:szCs w:val="24"/>
              </w:rPr>
              <w:t>yrs</w:t>
            </w:r>
          </w:p>
          <w:p w14:paraId="2550E310" w14:textId="6C537B2E" w:rsidR="00044AB6" w:rsidRPr="006265CD" w:rsidRDefault="00A1763B" w:rsidP="67C37298">
            <w:pPr>
              <w:tabs>
                <w:tab w:val="num" w:pos="720"/>
              </w:tabs>
              <w:spacing w:line="288" w:lineRule="auto"/>
              <w:ind w:left="447" w:hanging="425"/>
              <w:rPr>
                <w:rFonts w:ascii="Helvetica" w:eastAsia="Helvetica" w:hAnsi="Helvetica" w:cs="Helvetica"/>
                <w:color w:val="0D0D0D" w:themeColor="text1" w:themeTint="F2"/>
                <w:sz w:val="24"/>
                <w:szCs w:val="24"/>
              </w:rPr>
            </w:pPr>
            <w:sdt>
              <w:sdtPr>
                <w:rPr>
                  <w:rFonts w:cstheme="minorHAnsi"/>
                  <w:color w:val="0D0D0D" w:themeColor="text1" w:themeTint="F2"/>
                  <w:sz w:val="23"/>
                  <w:szCs w:val="23"/>
                  <w:shd w:val="clear" w:color="auto" w:fill="E6E6E6"/>
                </w:rPr>
                <w:id w:val="-13383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A">
                  <w:rPr>
                    <w:rFonts w:ascii="MS Gothic" w:eastAsia="MS Gothic" w:hAnsi="MS Gothic" w:cstheme="minorHAnsi" w:hint="eastAsia"/>
                    <w:color w:val="0D0D0D" w:themeColor="text1" w:themeTint="F2"/>
                    <w:sz w:val="23"/>
                    <w:szCs w:val="23"/>
                    <w:shd w:val="clear" w:color="auto" w:fill="E6E6E6"/>
                  </w:rPr>
                  <w:t>☐</w:t>
                </w:r>
              </w:sdtContent>
            </w:sdt>
            <w:r w:rsidR="3C75319E" w:rsidRPr="00D35332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 xml:space="preserve">  </w:t>
            </w:r>
            <w:r w:rsidR="00D92873" w:rsidRPr="00D35332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 xml:space="preserve"> </w:t>
            </w:r>
            <w:r w:rsidR="3C75319E" w:rsidRPr="00D35332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>B</w:t>
            </w:r>
            <w:r w:rsidR="3E9FF599" w:rsidRPr="00D35332">
              <w:rPr>
                <w:rFonts w:asciiTheme="minorHAnsi" w:hAnsiTheme="minorHAnsi" w:cstheme="minorBidi"/>
                <w:color w:val="0D0D0D" w:themeColor="text1" w:themeTint="F2"/>
                <w:sz w:val="23"/>
                <w:szCs w:val="23"/>
              </w:rPr>
              <w:t>oth</w:t>
            </w:r>
          </w:p>
        </w:tc>
      </w:tr>
      <w:tr w:rsidR="00044AB6" w:rsidRPr="00044AB6" w14:paraId="478E97AC" w14:textId="77777777" w:rsidTr="399DA5DC">
        <w:trPr>
          <w:trHeight w:val="1155"/>
        </w:trPr>
        <w:tc>
          <w:tcPr>
            <w:tcW w:w="5000" w:type="pct"/>
          </w:tcPr>
          <w:p w14:paraId="399C0113" w14:textId="4158C490" w:rsidR="00044AB6" w:rsidRPr="004B03DE" w:rsidRDefault="00044AB6" w:rsidP="67C37298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Where will the activity take place?</w:t>
            </w:r>
            <w:r w:rsidR="00D92873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 xml:space="preserve"> (Venue name, address &amp; postcode)</w:t>
            </w:r>
          </w:p>
          <w:p w14:paraId="479FF889" w14:textId="77777777" w:rsidR="004B03DE" w:rsidRPr="00D35332" w:rsidRDefault="004B03DE" w:rsidP="67C37298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3"/>
                <w:szCs w:val="23"/>
              </w:rPr>
            </w:pPr>
          </w:p>
          <w:p w14:paraId="637805D2" w14:textId="12F7CDD4" w:rsidR="00366558" w:rsidRPr="004B03DE" w:rsidRDefault="00366558" w:rsidP="67C37298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044AB6" w:rsidRPr="00044AB6" w14:paraId="666C68A7" w14:textId="77777777" w:rsidTr="399DA5DC">
        <w:trPr>
          <w:trHeight w:val="720"/>
        </w:trPr>
        <w:tc>
          <w:tcPr>
            <w:tcW w:w="5000" w:type="pct"/>
          </w:tcPr>
          <w:p w14:paraId="3AC6432C" w14:textId="71610315" w:rsidR="00044AB6" w:rsidRDefault="00044AB6" w:rsidP="67C37298">
            <w:pPr>
              <w:tabs>
                <w:tab w:val="num" w:pos="720"/>
              </w:tabs>
              <w:spacing w:after="240" w:line="288" w:lineRule="auto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50349D5B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What </w:t>
            </w:r>
            <w:r w:rsidR="3E9FF599" w:rsidRPr="50349D5B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difference do you anticipate the project </w:t>
            </w:r>
            <w:r w:rsidR="19EA0A22" w:rsidRPr="50349D5B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will make</w:t>
            </w:r>
            <w:r w:rsidR="008432B9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in the lives of vulnerable/disadvantaged children </w:t>
            </w:r>
            <w:r w:rsidR="00D35332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?</w:t>
            </w:r>
            <w:r>
              <w:br/>
            </w:r>
            <w:r w:rsidR="6E47490A" w:rsidRPr="00D35332">
              <w:rPr>
                <w:rFonts w:ascii="Helvetica" w:eastAsia="Helvetica" w:hAnsi="Helvetica" w:cs="Helvetica"/>
                <w:sz w:val="24"/>
                <w:szCs w:val="24"/>
              </w:rPr>
              <w:t>(Max 150 words)</w:t>
            </w:r>
          </w:p>
          <w:p w14:paraId="463F29E8" w14:textId="77777777" w:rsidR="004B03DE" w:rsidRDefault="004B03DE" w:rsidP="67C37298">
            <w:pPr>
              <w:tabs>
                <w:tab w:val="num" w:pos="720"/>
              </w:tabs>
              <w:spacing w:after="240" w:line="288" w:lineRule="auto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3B7B4B86" w14:textId="77777777" w:rsidR="004B03DE" w:rsidRDefault="004B03DE" w:rsidP="67C37298">
            <w:pPr>
              <w:tabs>
                <w:tab w:val="num" w:pos="720"/>
              </w:tabs>
              <w:spacing w:after="240" w:line="288" w:lineRule="auto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3A0FF5F2" w14:textId="4AA6F5CC" w:rsidR="00D92873" w:rsidRPr="004B03DE" w:rsidRDefault="00D92873" w:rsidP="67C37298">
            <w:pPr>
              <w:tabs>
                <w:tab w:val="num" w:pos="720"/>
              </w:tabs>
              <w:spacing w:after="240" w:line="288" w:lineRule="auto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</w:tbl>
    <w:p w14:paraId="74686EC5" w14:textId="0E72A144" w:rsidR="002B1E51" w:rsidRDefault="002B1E51" w:rsidP="67C37298">
      <w:pPr>
        <w:rPr>
          <w:rFonts w:ascii="Helvetica" w:eastAsia="Helvetica" w:hAnsi="Helvetica" w:cs="Helvetica"/>
        </w:rPr>
      </w:pPr>
    </w:p>
    <w:p w14:paraId="5EA16453" w14:textId="7092ADF3" w:rsidR="006665C1" w:rsidRDefault="006665C1" w:rsidP="67C37298">
      <w:pPr>
        <w:rPr>
          <w:rFonts w:ascii="Helvetica" w:eastAsia="Helvetica" w:hAnsi="Helvetica" w:cs="Helvetica"/>
        </w:rPr>
      </w:pPr>
    </w:p>
    <w:p w14:paraId="46282F66" w14:textId="0672188E" w:rsidR="006665C1" w:rsidRDefault="006665C1" w:rsidP="67C37298">
      <w:pPr>
        <w:rPr>
          <w:rFonts w:ascii="Helvetica" w:eastAsia="Helvetica" w:hAnsi="Helvetica" w:cs="Helvetica"/>
        </w:rPr>
      </w:pPr>
    </w:p>
    <w:p w14:paraId="317FEF41" w14:textId="7FE94602" w:rsidR="00D92873" w:rsidRDefault="00D92873">
      <w:pPr>
        <w:rPr>
          <w:rFonts w:ascii="Helvetica" w:eastAsia="Helvetica" w:hAnsi="Helvetica" w:cs="Helvetica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2B1E51" w:rsidRPr="00044AB6" w14:paraId="16F69273" w14:textId="77777777" w:rsidTr="00A567D7">
        <w:trPr>
          <w:trHeight w:val="623"/>
        </w:trPr>
        <w:tc>
          <w:tcPr>
            <w:tcW w:w="5000" w:type="pct"/>
            <w:shd w:val="clear" w:color="auto" w:fill="333399"/>
            <w:vAlign w:val="center"/>
          </w:tcPr>
          <w:p w14:paraId="41272D03" w14:textId="502A3A4B" w:rsidR="002B1E51" w:rsidRPr="00A567D7" w:rsidRDefault="14683FEA" w:rsidP="00A567D7">
            <w:pPr>
              <w:pStyle w:val="ListParagraph"/>
              <w:numPr>
                <w:ilvl w:val="0"/>
                <w:numId w:val="9"/>
              </w:numPr>
              <w:ind w:left="460" w:hanging="402"/>
              <w:rPr>
                <w:rFonts w:ascii="Helvetica" w:eastAsia="Helvetica" w:hAnsi="Helvetica" w:cs="Helvetica"/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Hlk36737376"/>
            <w:r w:rsidRPr="00A567D7">
              <w:rPr>
                <w:rFonts w:ascii="Helvetica" w:eastAsia="Helvetica" w:hAnsi="Helvetica" w:cs="Helvetica"/>
                <w:b/>
                <w:bCs/>
                <w:color w:val="FFFFFF" w:themeColor="background1"/>
                <w:sz w:val="24"/>
                <w:szCs w:val="24"/>
              </w:rPr>
              <w:t>YOUR APPLICATION</w:t>
            </w:r>
          </w:p>
        </w:tc>
      </w:tr>
      <w:bookmarkEnd w:id="5"/>
      <w:tr w:rsidR="002B1E51" w:rsidRPr="00044AB6" w14:paraId="154F47B0" w14:textId="77777777" w:rsidTr="00A567D7">
        <w:tc>
          <w:tcPr>
            <w:tcW w:w="5000" w:type="pct"/>
            <w:tcBorders>
              <w:bottom w:val="single" w:sz="4" w:space="0" w:color="auto"/>
            </w:tcBorders>
          </w:tcPr>
          <w:p w14:paraId="71F8A99D" w14:textId="4F0E1311" w:rsidR="00A567D7" w:rsidRDefault="003E0E57" w:rsidP="298DD17D">
            <w:pPr>
              <w:spacing w:before="60" w:after="60"/>
              <w:rPr>
                <w:rFonts w:ascii="Helvetica" w:eastAsia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eastAsia="Helvetica" w:hAnsi="Helvetica" w:cs="Helvetica"/>
                <w:i/>
                <w:iCs/>
              </w:rPr>
              <w:t>How many vulnerable/ disadvantaged children will you be working with:</w:t>
            </w:r>
          </w:p>
          <w:p w14:paraId="1A71A839" w14:textId="5C3341A6" w:rsidR="00F8650C" w:rsidRPr="00044AB6" w:rsidRDefault="00F8650C" w:rsidP="67C37298">
            <w:pPr>
              <w:spacing w:before="60" w:after="60"/>
              <w:rPr>
                <w:rFonts w:ascii="Helvetica" w:eastAsia="Helvetica" w:hAnsi="Helvetica" w:cs="Helvetic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B1E51" w:rsidRPr="003B7944" w14:paraId="3D788BF4" w14:textId="77777777" w:rsidTr="00A567D7">
        <w:tc>
          <w:tcPr>
            <w:tcW w:w="5000" w:type="pct"/>
            <w:shd w:val="clear" w:color="auto" w:fill="333399"/>
          </w:tcPr>
          <w:p w14:paraId="6EC2AD20" w14:textId="154D7523" w:rsidR="002B1E51" w:rsidRPr="003B7944" w:rsidRDefault="00F8650C" w:rsidP="00A567D7">
            <w:pPr>
              <w:spacing w:before="240" w:after="24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  <w:sz w:val="24"/>
                <w:szCs w:val="24"/>
              </w:rPr>
            </w:pPr>
            <w:bookmarkStart w:id="6" w:name="_Hlk36738232"/>
            <w:r w:rsidRPr="00A567D7">
              <w:rPr>
                <w:rFonts w:ascii="Helvetica" w:eastAsia="Helvetica" w:hAnsi="Helvetica" w:cs="Helvetica"/>
                <w:b/>
                <w:bCs/>
                <w:caps/>
                <w:color w:val="FFFFFF" w:themeColor="background1"/>
                <w:sz w:val="32"/>
                <w:szCs w:val="32"/>
              </w:rPr>
              <w:t>Project Budget Breakdown</w:t>
            </w:r>
          </w:p>
        </w:tc>
      </w:tr>
      <w:bookmarkEnd w:id="6"/>
      <w:tr w:rsidR="0040731C" w:rsidRPr="00044AB6" w14:paraId="5A4C4629" w14:textId="77777777" w:rsidTr="00A567D7">
        <w:trPr>
          <w:trHeight w:val="2490"/>
        </w:trPr>
        <w:tc>
          <w:tcPr>
            <w:tcW w:w="5000" w:type="pct"/>
          </w:tcPr>
          <w:p w14:paraId="24CC3677" w14:textId="6C09034D" w:rsidR="7C630F8E" w:rsidRPr="00A567D7" w:rsidRDefault="749AF532" w:rsidP="00D35332">
            <w:pPr>
              <w:spacing w:before="240" w:after="240" w:line="288" w:lineRule="auto"/>
              <w:rPr>
                <w:rFonts w:ascii="Helvetica" w:eastAsia="Helvetica" w:hAnsi="Helvetica" w:cs="Helvetica"/>
                <w:b/>
                <w:bCs/>
                <w:color w:val="333399"/>
                <w:sz w:val="24"/>
                <w:szCs w:val="24"/>
              </w:rPr>
            </w:pPr>
            <w:r w:rsidRPr="00A567D7">
              <w:rPr>
                <w:rFonts w:ascii="Helvetica" w:eastAsia="Helvetica" w:hAnsi="Helvetica" w:cs="Helvetica"/>
                <w:b/>
                <w:bCs/>
                <w:color w:val="333399"/>
                <w:sz w:val="24"/>
                <w:szCs w:val="24"/>
              </w:rPr>
              <w:t>3</w:t>
            </w:r>
            <w:r w:rsidR="000A3925">
              <w:rPr>
                <w:rFonts w:ascii="Helvetica" w:eastAsia="Helvetica" w:hAnsi="Helvetica" w:cs="Helvetica"/>
                <w:b/>
                <w:bCs/>
                <w:color w:val="333399"/>
                <w:sz w:val="24"/>
                <w:szCs w:val="24"/>
              </w:rPr>
              <w:t>: Please detail:</w:t>
            </w:r>
          </w:p>
          <w:p w14:paraId="386077E2" w14:textId="234A7BE4" w:rsidR="30C2AA8B" w:rsidRPr="00D35332" w:rsidRDefault="30C2AA8B" w:rsidP="30C2AA8B">
            <w:pPr>
              <w:spacing w:after="240" w:line="288" w:lineRule="auto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6C1F22D4" w14:textId="77777777" w:rsidR="0040731C" w:rsidRPr="00D35332" w:rsidRDefault="0040731C" w:rsidP="67C37298">
            <w:pPr>
              <w:spacing w:after="240" w:line="288" w:lineRule="auto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01880BD1" w14:textId="77777777" w:rsidR="0040731C" w:rsidRPr="00D35332" w:rsidRDefault="0040731C" w:rsidP="67C37298">
            <w:pPr>
              <w:spacing w:after="240" w:line="288" w:lineRule="auto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2051EF4A" w14:textId="77777777" w:rsidR="0040731C" w:rsidRPr="00D35332" w:rsidRDefault="0040731C" w:rsidP="67C37298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5B39FA82" w14:textId="12B29003" w:rsidR="0040731C" w:rsidRPr="00D35332" w:rsidRDefault="06A0105F" w:rsidP="67C37298">
            <w:pPr>
              <w:spacing w:after="240" w:line="288" w:lineRule="auto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00D35332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Total Project Cost:   £</w:t>
            </w:r>
            <w:r w:rsidR="00A567D7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…………..</w:t>
            </w:r>
          </w:p>
        </w:tc>
      </w:tr>
      <w:tr w:rsidR="00044AB6" w:rsidRPr="00044AB6" w14:paraId="30D1BBBC" w14:textId="77777777" w:rsidTr="00A567D7">
        <w:trPr>
          <w:trHeight w:val="69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A226A1" w14:textId="47533FD8" w:rsidR="00044AB6" w:rsidRPr="00D35332" w:rsidRDefault="00D35332" w:rsidP="00A567D7">
            <w:pPr>
              <w:spacing w:before="120" w:after="120" w:line="288" w:lineRule="auto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A567D7">
              <w:rPr>
                <w:rFonts w:ascii="Helvetica" w:eastAsia="Helvetica" w:hAnsi="Helvetica" w:cs="Helvetica"/>
                <w:b/>
                <w:bCs/>
                <w:color w:val="333399"/>
                <w:sz w:val="28"/>
                <w:szCs w:val="28"/>
              </w:rPr>
              <w:t>How much</w:t>
            </w:r>
            <w:r w:rsidR="00044AB6" w:rsidRPr="00A567D7">
              <w:rPr>
                <w:rFonts w:ascii="Helvetica" w:eastAsia="Helvetica" w:hAnsi="Helvetica" w:cs="Helvetica"/>
                <w:b/>
                <w:bCs/>
                <w:color w:val="333399"/>
                <w:sz w:val="28"/>
                <w:szCs w:val="28"/>
              </w:rPr>
              <w:t xml:space="preserve"> are you applying for</w:t>
            </w:r>
            <w:r w:rsidR="1D1F69E9" w:rsidRPr="00A567D7">
              <w:rPr>
                <w:rFonts w:ascii="Helvetica" w:eastAsia="Helvetica" w:hAnsi="Helvetica" w:cs="Helvetica"/>
                <w:b/>
                <w:bCs/>
                <w:color w:val="333399"/>
                <w:sz w:val="28"/>
                <w:szCs w:val="28"/>
              </w:rPr>
              <w:t>?</w:t>
            </w:r>
            <w:r w:rsidR="06A0105F" w:rsidRPr="00A567D7">
              <w:rPr>
                <w:rFonts w:ascii="Helvetica" w:eastAsia="Helvetica" w:hAnsi="Helvetica" w:cs="Helvetica"/>
                <w:b/>
                <w:bCs/>
                <w:color w:val="333399"/>
                <w:sz w:val="28"/>
                <w:szCs w:val="28"/>
              </w:rPr>
              <w:t xml:space="preserve">   </w:t>
            </w:r>
            <w:r w:rsidR="00D92873" w:rsidRPr="00D35332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£</w:t>
            </w:r>
            <w:r w:rsidR="00366558" w:rsidRPr="00D35332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             </w:t>
            </w:r>
          </w:p>
        </w:tc>
      </w:tr>
    </w:tbl>
    <w:p w14:paraId="2B2A20C9" w14:textId="77777777" w:rsidR="003A3E3A" w:rsidRDefault="003A3E3A"/>
    <w:p w14:paraId="34E3AABA" w14:textId="77777777" w:rsidR="003A3E3A" w:rsidRPr="00A567D7" w:rsidRDefault="003A3E3A" w:rsidP="003A3E3A">
      <w:pPr>
        <w:spacing w:before="120" w:after="240" w:line="288" w:lineRule="auto"/>
        <w:ind w:right="255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 w:rsidRPr="00A567D7">
        <w:rPr>
          <w:rFonts w:ascii="Helvetica" w:eastAsia="Helvetica" w:hAnsi="Helvetica" w:cs="Helvetica"/>
          <w:b/>
          <w:bCs/>
          <w:sz w:val="24"/>
          <w:szCs w:val="24"/>
        </w:rPr>
        <w:t>Please carefully read the Declaration overleaf and ensure the form is signed by a person who is appropriately authorised to act on behalf of the organisation and agree to the Declaration and commitments outlined.</w:t>
      </w:r>
    </w:p>
    <w:p w14:paraId="33E35FEC" w14:textId="77777777" w:rsidR="003A3E3A" w:rsidRDefault="003A3E3A"/>
    <w:p w14:paraId="00A5409C" w14:textId="09D55E9E" w:rsidR="009020D9" w:rsidRPr="00A567D7" w:rsidRDefault="009020D9" w:rsidP="67C37298">
      <w:pPr>
        <w:rPr>
          <w:rFonts w:ascii="Helvetica" w:eastAsia="Helvetica" w:hAnsi="Helvetica" w:cs="Helvetica"/>
          <w:color w:val="000000" w:themeColor="text1"/>
        </w:rPr>
      </w:pPr>
    </w:p>
    <w:p w14:paraId="599B91E3" w14:textId="77777777" w:rsidR="009020D9" w:rsidRDefault="009020D9" w:rsidP="67C37298">
      <w:pPr>
        <w:rPr>
          <w:rFonts w:ascii="Helvetica" w:eastAsia="Helvetica" w:hAnsi="Helvetica" w:cs="Helvetica"/>
        </w:rPr>
      </w:pPr>
      <w:r w:rsidRPr="67C37298">
        <w:rPr>
          <w:rFonts w:ascii="Helvetica" w:eastAsia="Helvetica" w:hAnsi="Helvetica" w:cs="Helvetica"/>
        </w:rPr>
        <w:br w:type="page"/>
      </w:r>
    </w:p>
    <w:p w14:paraId="2E7CEE79" w14:textId="77777777" w:rsidR="009A47B2" w:rsidRDefault="009A47B2" w:rsidP="67C37298">
      <w:pPr>
        <w:rPr>
          <w:rFonts w:ascii="Helvetica" w:eastAsia="Helvetica" w:hAnsi="Helvetica" w:cs="Helvetica"/>
        </w:rPr>
      </w:pPr>
    </w:p>
    <w:tbl>
      <w:tblPr>
        <w:tblStyle w:val="TableGrid"/>
        <w:tblW w:w="5975" w:type="pct"/>
        <w:tblInd w:w="-856" w:type="dxa"/>
        <w:shd w:val="clear" w:color="auto" w:fill="99CCFF"/>
        <w:tblLook w:val="04A0" w:firstRow="1" w:lastRow="0" w:firstColumn="1" w:lastColumn="0" w:noHBand="0" w:noVBand="1"/>
      </w:tblPr>
      <w:tblGrid>
        <w:gridCol w:w="10774"/>
      </w:tblGrid>
      <w:tr w:rsidR="00366558" w:rsidRPr="00D35332" w14:paraId="02D7FBF6" w14:textId="77777777" w:rsidTr="00A567D7">
        <w:tc>
          <w:tcPr>
            <w:tcW w:w="5000" w:type="pct"/>
            <w:tcBorders>
              <w:bottom w:val="single" w:sz="4" w:space="0" w:color="auto"/>
            </w:tcBorders>
            <w:shd w:val="clear" w:color="auto" w:fill="333399"/>
            <w:vAlign w:val="center"/>
            <w:hideMark/>
          </w:tcPr>
          <w:p w14:paraId="076F2304" w14:textId="77777777" w:rsidR="00BD6776" w:rsidRPr="00D35332" w:rsidRDefault="71B19B7E" w:rsidP="00D13341">
            <w:pPr>
              <w:spacing w:before="240" w:after="240" w:line="288" w:lineRule="auto"/>
              <w:jc w:val="center"/>
              <w:rPr>
                <w:rFonts w:ascii="Helvetica" w:eastAsia="Helvetica" w:hAnsi="Helvetica" w:cs="Helvetica"/>
                <w:color w:val="FFFFFF" w:themeColor="background1"/>
                <w:sz w:val="36"/>
                <w:szCs w:val="36"/>
              </w:rPr>
            </w:pPr>
            <w:r w:rsidRPr="00D35332">
              <w:rPr>
                <w:rFonts w:ascii="Helvetica" w:eastAsia="Helvetica" w:hAnsi="Helvetica" w:cs="Helvetica"/>
                <w:b/>
                <w:bCs/>
                <w:color w:val="FFFFFF" w:themeColor="background1"/>
                <w:sz w:val="36"/>
                <w:szCs w:val="36"/>
              </w:rPr>
              <w:t>DECLARATION</w:t>
            </w:r>
          </w:p>
        </w:tc>
      </w:tr>
      <w:tr w:rsidR="00BD6776" w:rsidRPr="00044AB6" w14:paraId="3E2E9FE9" w14:textId="77777777" w:rsidTr="00A567D7">
        <w:tc>
          <w:tcPr>
            <w:tcW w:w="5000" w:type="pct"/>
            <w:shd w:val="clear" w:color="auto" w:fill="auto"/>
            <w:hideMark/>
          </w:tcPr>
          <w:p w14:paraId="3C24A20A" w14:textId="16794321" w:rsidR="009A47B2" w:rsidRPr="00690EA4" w:rsidRDefault="4AE2533E" w:rsidP="00D13341">
            <w:pPr>
              <w:numPr>
                <w:ilvl w:val="0"/>
                <w:numId w:val="3"/>
              </w:numPr>
              <w:spacing w:before="240" w:after="240" w:line="288" w:lineRule="auto"/>
              <w:ind w:left="714" w:right="170" w:hanging="357"/>
              <w:rPr>
                <w:rFonts w:ascii="Helvetica" w:eastAsia="Helvetica" w:hAnsi="Helvetica" w:cs="Helvetica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sz w:val="24"/>
                <w:szCs w:val="24"/>
              </w:rPr>
              <w:t xml:space="preserve">I confirm that the organisation named in this application has given me the authority to complete this application </w:t>
            </w:r>
            <w:r w:rsidR="00F8650C">
              <w:rPr>
                <w:rFonts w:ascii="Helvetica" w:eastAsia="Helvetica" w:hAnsi="Helvetica" w:cs="Helvetica"/>
                <w:sz w:val="24"/>
                <w:szCs w:val="24"/>
              </w:rPr>
              <w:t xml:space="preserve">and sign this Declaration </w:t>
            </w:r>
            <w:r w:rsidRPr="67C37298">
              <w:rPr>
                <w:rFonts w:ascii="Helvetica" w:eastAsia="Helvetica" w:hAnsi="Helvetica" w:cs="Helvetica"/>
                <w:sz w:val="24"/>
                <w:szCs w:val="24"/>
              </w:rPr>
              <w:t>on its behalf.</w:t>
            </w:r>
          </w:p>
          <w:p w14:paraId="6F657013" w14:textId="2CC1F886" w:rsidR="00BD6776" w:rsidRPr="00690EA4" w:rsidRDefault="00F8650C" w:rsidP="00D3628C">
            <w:pPr>
              <w:numPr>
                <w:ilvl w:val="0"/>
                <w:numId w:val="3"/>
              </w:numPr>
              <w:spacing w:before="120" w:after="240" w:line="288" w:lineRule="auto"/>
              <w:ind w:left="714" w:right="172" w:hanging="357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I</w:t>
            </w:r>
            <w:r w:rsidR="09DBB2F0" w:rsidRPr="67C37298">
              <w:rPr>
                <w:rFonts w:ascii="Helvetica" w:eastAsia="Helvetica" w:hAnsi="Helvetica" w:cs="Helvetica"/>
                <w:sz w:val="24"/>
                <w:szCs w:val="24"/>
              </w:rPr>
              <w:t xml:space="preserve"> understand that the information </w:t>
            </w:r>
            <w:r w:rsidR="00D13341">
              <w:rPr>
                <w:rFonts w:ascii="Helvetica" w:eastAsia="Helvetica" w:hAnsi="Helvetica" w:cs="Helvetica"/>
                <w:sz w:val="24"/>
                <w:szCs w:val="24"/>
              </w:rPr>
              <w:t xml:space="preserve">provided </w:t>
            </w:r>
            <w:r w:rsidR="09DBB2F0" w:rsidRPr="67C37298">
              <w:rPr>
                <w:rFonts w:ascii="Helvetica" w:eastAsia="Helvetica" w:hAnsi="Helvetica" w:cs="Helvetica"/>
                <w:sz w:val="24"/>
                <w:szCs w:val="24"/>
              </w:rPr>
              <w:t xml:space="preserve">will be used in the evaluation process to assess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th</w:t>
            </w:r>
            <w:r w:rsidR="00D13341">
              <w:rPr>
                <w:rFonts w:ascii="Helvetica" w:eastAsia="Helvetica" w:hAnsi="Helvetica" w:cs="Helvetica"/>
                <w:sz w:val="24"/>
                <w:szCs w:val="24"/>
              </w:rPr>
              <w:t>is</w:t>
            </w:r>
            <w:r w:rsidR="09DBB2F0" w:rsidRPr="67C37298">
              <w:rPr>
                <w:rFonts w:ascii="Helvetica" w:eastAsia="Helvetica" w:hAnsi="Helvetica" w:cs="Helvetica"/>
                <w:sz w:val="24"/>
                <w:szCs w:val="24"/>
              </w:rPr>
              <w:t xml:space="preserve"> organisation’s suitability to receive grant funding for th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is</w:t>
            </w:r>
            <w:r w:rsidR="09DBB2F0" w:rsidRPr="67C37298">
              <w:rPr>
                <w:rFonts w:ascii="Helvetica" w:eastAsia="Helvetica" w:hAnsi="Helvetica" w:cs="Helvetica"/>
                <w:sz w:val="24"/>
                <w:szCs w:val="24"/>
              </w:rPr>
              <w:t xml:space="preserve"> application.</w:t>
            </w:r>
          </w:p>
          <w:p w14:paraId="052723C7" w14:textId="206DF633" w:rsidR="00BD6776" w:rsidRPr="00690EA4" w:rsidRDefault="00F8650C" w:rsidP="00D3628C">
            <w:pPr>
              <w:numPr>
                <w:ilvl w:val="0"/>
                <w:numId w:val="3"/>
              </w:numPr>
              <w:spacing w:before="120" w:after="240" w:line="288" w:lineRule="auto"/>
              <w:ind w:left="714" w:right="172" w:hanging="357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I </w:t>
            </w:r>
            <w:r w:rsidR="7956ED4C" w:rsidRPr="399DA5DC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give permission for </w:t>
            </w:r>
            <w:r w:rsidR="00E8148A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Bradford Council</w:t>
            </w:r>
            <w:r w:rsidR="7956ED4C" w:rsidRPr="399DA5DC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to record and process the information</w:t>
            </w:r>
            <w:r w:rsidR="7956ED4C" w:rsidRPr="399DA5DC">
              <w:rPr>
                <w:rFonts w:ascii="Helvetica" w:eastAsia="Helvetica" w:hAnsi="Helvetica" w:cs="Helvetica"/>
                <w:sz w:val="24"/>
                <w:szCs w:val="24"/>
              </w:rPr>
              <w:t xml:space="preserve"> in this form electronically and in paper form and to contact our organisation by phone, mail or email </w:t>
            </w:r>
            <w:r w:rsidR="44BDDAA8" w:rsidRPr="399DA5DC">
              <w:rPr>
                <w:rFonts w:ascii="Helvetica" w:eastAsia="Helvetica" w:hAnsi="Helvetica" w:cs="Helvetica"/>
                <w:sz w:val="24"/>
                <w:szCs w:val="24"/>
              </w:rPr>
              <w:t>with regard to this application.</w:t>
            </w:r>
          </w:p>
          <w:p w14:paraId="1B10CE26" w14:textId="6D769C52" w:rsidR="00F8650C" w:rsidRDefault="00F8650C" w:rsidP="00D3628C">
            <w:pPr>
              <w:numPr>
                <w:ilvl w:val="0"/>
                <w:numId w:val="3"/>
              </w:numPr>
              <w:spacing w:before="120" w:after="240" w:line="288" w:lineRule="auto"/>
              <w:ind w:left="714" w:right="172" w:hanging="357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I</w:t>
            </w:r>
            <w:r w:rsidR="7956ED4C" w:rsidRPr="399DA5DC">
              <w:rPr>
                <w:rFonts w:ascii="Helvetica" w:eastAsia="Helvetica" w:hAnsi="Helvetica" w:cs="Helvetica"/>
                <w:sz w:val="24"/>
                <w:szCs w:val="24"/>
              </w:rPr>
              <w:t xml:space="preserve"> understand and agree that should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this application be s</w:t>
            </w:r>
            <w:r w:rsidR="7956ED4C" w:rsidRPr="399DA5DC">
              <w:rPr>
                <w:rFonts w:ascii="Helvetica" w:eastAsia="Helvetica" w:hAnsi="Helvetica" w:cs="Helvetica"/>
                <w:sz w:val="24"/>
                <w:szCs w:val="24"/>
              </w:rPr>
              <w:t xml:space="preserve">uccessful,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 xml:space="preserve">the </w:t>
            </w:r>
            <w:r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organisation</w:t>
            </w:r>
            <w:r w:rsidR="7956ED4C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will be required to sign a </w:t>
            </w:r>
            <w:r w:rsidR="00D13341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formal F</w:t>
            </w:r>
            <w:r w:rsidR="7956ED4C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unding </w:t>
            </w:r>
            <w:r w:rsidR="00D13341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A</w:t>
            </w:r>
            <w:r w:rsidR="7956ED4C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greement and provide a signed copy of a bank statement</w:t>
            </w:r>
            <w:r w:rsidR="00D13341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, paying-in slip</w:t>
            </w:r>
            <w:r w:rsidR="7956ED4C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or bank letter for the account </w:t>
            </w:r>
            <w:r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into </w:t>
            </w:r>
            <w:r w:rsidR="7956ED4C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which the grant</w:t>
            </w:r>
            <w:r w:rsidR="00D13341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is</w:t>
            </w:r>
            <w:r w:rsidR="7956ED4C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to be paid</w:t>
            </w:r>
            <w:r w:rsidR="22B3F97C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. </w:t>
            </w:r>
            <w:r w:rsidR="648D8A83" w:rsidRPr="0019773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</w:t>
            </w:r>
          </w:p>
          <w:p w14:paraId="24C38EDD" w14:textId="7D1593DA" w:rsidR="009A47B2" w:rsidRPr="009A47B2" w:rsidRDefault="00F8650C" w:rsidP="00D3628C">
            <w:pPr>
              <w:numPr>
                <w:ilvl w:val="0"/>
                <w:numId w:val="3"/>
              </w:numPr>
              <w:spacing w:before="120" w:after="240" w:line="288" w:lineRule="auto"/>
              <w:ind w:left="714" w:right="172" w:hanging="357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I understand that</w:t>
            </w:r>
            <w:r w:rsidR="00D1334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, if successful, </w:t>
            </w:r>
            <w:r w:rsidR="22B3F97C" w:rsidRPr="399DA5DC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relevant safeguarding, health </w:t>
            </w:r>
            <w:r w:rsidR="000C077F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&amp;</w:t>
            </w:r>
            <w:r w:rsidR="22B3F97C" w:rsidRPr="399DA5DC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safety and insurance policies</w:t>
            </w: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E8148A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will be requested by Bradford Council</w:t>
            </w:r>
            <w:r w:rsidR="00D1334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prior</w:t>
            </w: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to the release of any grant funds</w:t>
            </w:r>
          </w:p>
          <w:p w14:paraId="13F19372" w14:textId="71BFCE5A" w:rsidR="002D69F7" w:rsidRPr="00D13341" w:rsidRDefault="00F8650C" w:rsidP="00D13341">
            <w:pPr>
              <w:pStyle w:val="ListParagraph"/>
              <w:numPr>
                <w:ilvl w:val="0"/>
                <w:numId w:val="3"/>
              </w:numPr>
              <w:spacing w:before="120" w:after="360" w:line="288" w:lineRule="auto"/>
              <w:ind w:left="714" w:right="170" w:hanging="357"/>
              <w:rPr>
                <w:rFonts w:ascii="Helvetica" w:eastAsia="Helvetica" w:hAnsi="Helvetica" w:cs="Helvetica"/>
                <w:sz w:val="10"/>
                <w:szCs w:val="10"/>
              </w:rPr>
            </w:pPr>
            <w:r w:rsidRPr="002D69F7">
              <w:rPr>
                <w:rFonts w:ascii="Helvetica" w:eastAsia="Helvetica" w:hAnsi="Helvetica" w:cs="Helvetica"/>
                <w:sz w:val="24"/>
                <w:szCs w:val="24"/>
              </w:rPr>
              <w:t>I</w:t>
            </w:r>
            <w:r w:rsidR="0B95DF66"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 understand and agree that acceptance of an award includes the requirement to </w:t>
            </w:r>
            <w:r w:rsidR="0B95DF66" w:rsidRPr="002D69F7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participate in the </w:t>
            </w:r>
            <w:r w:rsidR="47456AC8" w:rsidRPr="002D69F7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gathering</w:t>
            </w:r>
            <w:r w:rsidR="602EA9B7" w:rsidRPr="002D69F7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 of management information </w:t>
            </w:r>
            <w:r w:rsidR="00E8148A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for Bradford Council, </w:t>
            </w:r>
            <w:r w:rsidRPr="002D69F7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in particular</w:t>
            </w:r>
            <w:r w:rsidR="00A567D7" w:rsidRPr="002D69F7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, </w:t>
            </w:r>
            <w:r w:rsidR="00A567D7" w:rsidRPr="002D69F7">
              <w:rPr>
                <w:rFonts w:ascii="Helvetica" w:eastAsia="Helvetica" w:hAnsi="Helvetica" w:cs="Helvetica"/>
                <w:sz w:val="24"/>
                <w:szCs w:val="24"/>
              </w:rPr>
              <w:t>all</w:t>
            </w:r>
            <w:r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  <w:r w:rsidR="0B95DF66" w:rsidRPr="002D69F7">
              <w:rPr>
                <w:rFonts w:ascii="Helvetica" w:eastAsia="Helvetica" w:hAnsi="Helvetica" w:cs="Helvetica"/>
                <w:sz w:val="24"/>
                <w:szCs w:val="24"/>
              </w:rPr>
              <w:t>Grant</w:t>
            </w:r>
            <w:r w:rsidR="602EA9B7"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 recipients </w:t>
            </w:r>
            <w:r w:rsidR="0B95DF66"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will be expected </w:t>
            </w:r>
            <w:r w:rsidR="602EA9B7"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to </w:t>
            </w:r>
            <w:r w:rsidR="00D13341">
              <w:rPr>
                <w:rFonts w:ascii="Helvetica" w:eastAsia="Helvetica" w:hAnsi="Helvetica" w:cs="Helvetica"/>
                <w:sz w:val="24"/>
                <w:szCs w:val="24"/>
              </w:rPr>
              <w:br/>
            </w:r>
          </w:p>
          <w:p w14:paraId="76CD6CBC" w14:textId="35CAE6B8" w:rsidR="002D69F7" w:rsidRDefault="00CB66C7" w:rsidP="00D13341">
            <w:pPr>
              <w:pStyle w:val="ListParagraph"/>
              <w:numPr>
                <w:ilvl w:val="1"/>
                <w:numId w:val="3"/>
              </w:numPr>
              <w:spacing w:before="240" w:line="288" w:lineRule="auto"/>
              <w:ind w:left="1026" w:right="170" w:hanging="357"/>
              <w:contextualSpacing w:val="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 xml:space="preserve">report on child </w:t>
            </w:r>
            <w:r w:rsidR="602EA9B7"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level attendance at each session for each </w:t>
            </w:r>
            <w:r w:rsidR="00F8650C" w:rsidRPr="002D69F7">
              <w:rPr>
                <w:rFonts w:ascii="Helvetica" w:eastAsia="Helvetica" w:hAnsi="Helvetica" w:cs="Helvetica"/>
                <w:sz w:val="24"/>
                <w:szCs w:val="24"/>
              </w:rPr>
              <w:t>project</w:t>
            </w:r>
            <w:r w:rsidR="602EA9B7"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 funded through this </w:t>
            </w:r>
            <w:r w:rsidR="0B95DF66" w:rsidRPr="002D69F7">
              <w:rPr>
                <w:rFonts w:ascii="Helvetica" w:eastAsia="Helvetica" w:hAnsi="Helvetica" w:cs="Helvetica"/>
                <w:sz w:val="24"/>
                <w:szCs w:val="24"/>
              </w:rPr>
              <w:t>Award</w:t>
            </w:r>
          </w:p>
          <w:p w14:paraId="469697E2" w14:textId="4B0E8714" w:rsidR="00CB66C7" w:rsidRDefault="00F8650C" w:rsidP="00CB66C7">
            <w:pPr>
              <w:pStyle w:val="ListParagraph"/>
              <w:numPr>
                <w:ilvl w:val="1"/>
                <w:numId w:val="3"/>
              </w:numPr>
              <w:spacing w:before="120" w:after="240" w:line="288" w:lineRule="auto"/>
              <w:ind w:left="1028" w:right="172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provide </w:t>
            </w:r>
            <w:r w:rsidR="602EA9B7" w:rsidRPr="002D69F7">
              <w:rPr>
                <w:rFonts w:ascii="Helvetica" w:eastAsia="Helvetica" w:hAnsi="Helvetica" w:cs="Helvetica"/>
                <w:sz w:val="24"/>
                <w:szCs w:val="24"/>
              </w:rPr>
              <w:t>the name,</w:t>
            </w:r>
            <w:r w:rsidR="00CB66C7">
              <w:rPr>
                <w:rFonts w:ascii="Helvetica" w:eastAsia="Helvetica" w:hAnsi="Helvetica" w:cs="Helvetica"/>
                <w:sz w:val="24"/>
                <w:szCs w:val="24"/>
              </w:rPr>
              <w:t xml:space="preserve"> date of birth and </w:t>
            </w:r>
            <w:r w:rsidR="602EA9B7"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postcode for </w:t>
            </w:r>
            <w:r w:rsidRPr="002D69F7">
              <w:rPr>
                <w:rFonts w:ascii="Helvetica" w:eastAsia="Helvetica" w:hAnsi="Helvetica" w:cs="Helvetica"/>
                <w:sz w:val="24"/>
                <w:szCs w:val="24"/>
              </w:rPr>
              <w:t>every child</w:t>
            </w:r>
            <w:r w:rsidR="0B95DF66" w:rsidRPr="002D69F7">
              <w:rPr>
                <w:rFonts w:ascii="Helvetica" w:eastAsia="Helvetica" w:hAnsi="Helvetica" w:cs="Helvetica"/>
                <w:sz w:val="24"/>
                <w:szCs w:val="24"/>
              </w:rPr>
              <w:t>/young pe</w:t>
            </w:r>
            <w:r w:rsidRPr="002D69F7">
              <w:rPr>
                <w:rFonts w:ascii="Helvetica" w:eastAsia="Helvetica" w:hAnsi="Helvetica" w:cs="Helvetica"/>
                <w:sz w:val="24"/>
                <w:szCs w:val="24"/>
              </w:rPr>
              <w:t xml:space="preserve">rson </w:t>
            </w:r>
            <w:r w:rsidR="00CB66C7">
              <w:rPr>
                <w:rFonts w:ascii="Helvetica" w:eastAsia="Helvetica" w:hAnsi="Helvetica" w:cs="Helvetica"/>
                <w:sz w:val="24"/>
                <w:szCs w:val="24"/>
              </w:rPr>
              <w:t xml:space="preserve">attending each session. </w:t>
            </w:r>
          </w:p>
          <w:p w14:paraId="0760F8A4" w14:textId="4A34BBDD" w:rsidR="002B0984" w:rsidRDefault="002B0984" w:rsidP="00CB66C7">
            <w:pPr>
              <w:pStyle w:val="ListParagraph"/>
              <w:numPr>
                <w:ilvl w:val="1"/>
                <w:numId w:val="3"/>
              </w:numPr>
              <w:spacing w:before="120" w:after="240" w:line="288" w:lineRule="auto"/>
              <w:ind w:left="1028" w:right="172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Provide data on the range of activities and number of meals provided.</w:t>
            </w:r>
          </w:p>
          <w:p w14:paraId="7194DBDC" w14:textId="6FB96F50" w:rsidR="00546A3F" w:rsidRPr="00690EA4" w:rsidRDefault="00D3628C" w:rsidP="00CB66C7">
            <w:pPr>
              <w:pStyle w:val="ListParagraph"/>
              <w:numPr>
                <w:ilvl w:val="1"/>
                <w:numId w:val="3"/>
              </w:numPr>
              <w:spacing w:before="120" w:after="240" w:line="288" w:lineRule="auto"/>
              <w:ind w:left="1028" w:right="172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All d</w:t>
            </w:r>
            <w:r w:rsidR="00F8650C">
              <w:rPr>
                <w:rFonts w:ascii="Helvetica" w:eastAsia="Helvetica" w:hAnsi="Helvetica" w:cs="Helvetica"/>
                <w:sz w:val="24"/>
                <w:szCs w:val="24"/>
              </w:rPr>
              <w:t>ata</w:t>
            </w:r>
            <w:r w:rsidR="0B95DF66" w:rsidRPr="399DA5DC">
              <w:rPr>
                <w:rFonts w:ascii="Helvetica" w:eastAsia="Helvetica" w:hAnsi="Helvetica" w:cs="Helvetica"/>
                <w:sz w:val="24"/>
                <w:szCs w:val="24"/>
              </w:rPr>
              <w:t xml:space="preserve"> will be collected and processed in compliance with </w:t>
            </w:r>
            <w:r w:rsidR="4B4BC3EF" w:rsidRPr="399DA5DC">
              <w:rPr>
                <w:rFonts w:ascii="Helvetica" w:eastAsia="Helvetica" w:hAnsi="Helvetica" w:cs="Helvetica"/>
                <w:sz w:val="24"/>
                <w:szCs w:val="24"/>
              </w:rPr>
              <w:t>GDPR</w:t>
            </w:r>
            <w:r w:rsidR="00CB66C7">
              <w:rPr>
                <w:rFonts w:ascii="Helvetica" w:eastAsia="Helvetica" w:hAnsi="Helvetica" w:cs="Helvetica"/>
                <w:sz w:val="24"/>
                <w:szCs w:val="24"/>
              </w:rPr>
              <w:t>.</w:t>
            </w:r>
          </w:p>
        </w:tc>
      </w:tr>
    </w:tbl>
    <w:p w14:paraId="30D7AA69" w14:textId="7F1709E7" w:rsidR="00044AB6" w:rsidRDefault="00044AB6" w:rsidP="67C37298">
      <w:pPr>
        <w:spacing w:after="120"/>
        <w:rPr>
          <w:rFonts w:ascii="Helvetica" w:eastAsia="Helvetica" w:hAnsi="Helvetica" w:cs="Helvetica"/>
          <w:b/>
          <w:bCs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3A3E3A" w14:paraId="659CB233" w14:textId="77777777" w:rsidTr="003A3E3A">
        <w:tc>
          <w:tcPr>
            <w:tcW w:w="3119" w:type="dxa"/>
            <w:vAlign w:val="center"/>
          </w:tcPr>
          <w:p w14:paraId="03541C58" w14:textId="17EE7E78" w:rsidR="003A3E3A" w:rsidRDefault="003A3E3A" w:rsidP="003A3E3A">
            <w:pPr>
              <w:spacing w:after="120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Signature</w:t>
            </w:r>
          </w:p>
        </w:tc>
        <w:tc>
          <w:tcPr>
            <w:tcW w:w="7655" w:type="dxa"/>
          </w:tcPr>
          <w:p w14:paraId="4CD01404" w14:textId="77777777" w:rsidR="003A3E3A" w:rsidRDefault="003A3E3A" w:rsidP="003A3E3A">
            <w:pPr>
              <w:spacing w:after="120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A3E3A" w14:paraId="366C16B6" w14:textId="77777777" w:rsidTr="003A3E3A">
        <w:tc>
          <w:tcPr>
            <w:tcW w:w="3119" w:type="dxa"/>
            <w:vAlign w:val="center"/>
          </w:tcPr>
          <w:p w14:paraId="476D29B7" w14:textId="337682B5" w:rsidR="003A3E3A" w:rsidRDefault="003A3E3A" w:rsidP="003A3E3A">
            <w:pPr>
              <w:spacing w:after="120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7655" w:type="dxa"/>
          </w:tcPr>
          <w:p w14:paraId="41E62D7E" w14:textId="77777777" w:rsidR="003A3E3A" w:rsidRDefault="003A3E3A" w:rsidP="003A3E3A">
            <w:pPr>
              <w:spacing w:after="120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A3E3A" w14:paraId="0C24106C" w14:textId="77777777" w:rsidTr="003A3E3A">
        <w:tc>
          <w:tcPr>
            <w:tcW w:w="3119" w:type="dxa"/>
            <w:vAlign w:val="center"/>
          </w:tcPr>
          <w:p w14:paraId="6BB01915" w14:textId="64812DAC" w:rsidR="003A3E3A" w:rsidRDefault="003A3E3A" w:rsidP="003A3E3A">
            <w:pPr>
              <w:spacing w:after="120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>Position (job title)</w:t>
            </w:r>
          </w:p>
        </w:tc>
        <w:tc>
          <w:tcPr>
            <w:tcW w:w="7655" w:type="dxa"/>
          </w:tcPr>
          <w:p w14:paraId="5DBF3A15" w14:textId="77777777" w:rsidR="003A3E3A" w:rsidRDefault="003A3E3A" w:rsidP="003A3E3A">
            <w:pPr>
              <w:spacing w:after="120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A3E3A" w14:paraId="1842F01C" w14:textId="77777777" w:rsidTr="003A3E3A">
        <w:tc>
          <w:tcPr>
            <w:tcW w:w="3119" w:type="dxa"/>
            <w:vAlign w:val="center"/>
          </w:tcPr>
          <w:p w14:paraId="5E96BC13" w14:textId="4AC20A1B" w:rsidR="003A3E3A" w:rsidRDefault="003A3E3A" w:rsidP="003A3E3A">
            <w:pPr>
              <w:spacing w:after="120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  <w:r w:rsidRPr="67C37298"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  <w:t xml:space="preserve">Date </w:t>
            </w:r>
          </w:p>
        </w:tc>
        <w:tc>
          <w:tcPr>
            <w:tcW w:w="7655" w:type="dxa"/>
          </w:tcPr>
          <w:p w14:paraId="57BA119F" w14:textId="77777777" w:rsidR="003A3E3A" w:rsidRDefault="003A3E3A" w:rsidP="003A3E3A">
            <w:pPr>
              <w:spacing w:after="120"/>
              <w:rPr>
                <w:rFonts w:ascii="Helvetica" w:eastAsia="Helvetica" w:hAnsi="Helvetica" w:cs="Helvetic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1E3D4BC" w14:textId="77777777" w:rsidR="003A3E3A" w:rsidRPr="00044AB6" w:rsidRDefault="003A3E3A" w:rsidP="67C37298">
      <w:pPr>
        <w:spacing w:after="120"/>
        <w:rPr>
          <w:rFonts w:ascii="Helvetica" w:eastAsia="Helvetica" w:hAnsi="Helvetica" w:cs="Helvetica"/>
          <w:b/>
          <w:bCs/>
          <w:color w:val="0D0D0D" w:themeColor="text1" w:themeTint="F2"/>
          <w:sz w:val="24"/>
          <w:szCs w:val="24"/>
          <w:lang w:eastAsia="en-GB"/>
        </w:rPr>
      </w:pPr>
    </w:p>
    <w:p w14:paraId="6D072C0D" w14:textId="244D2236" w:rsidR="00266520" w:rsidRPr="00BD4EDC" w:rsidRDefault="00D13341" w:rsidP="00BD4EDC">
      <w:pPr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Helvetica"/>
          <w:sz w:val="24"/>
          <w:szCs w:val="24"/>
          <w:highlight w:val="yellow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Please return your completed and signed</w:t>
      </w:r>
      <w:r w:rsidRPr="00D13341">
        <w:rPr>
          <w:rFonts w:ascii="Helvetica" w:eastAsia="Times New Roman" w:hAnsi="Helvetica" w:cs="Helvetica"/>
          <w:sz w:val="24"/>
          <w:szCs w:val="24"/>
          <w:lang w:eastAsia="en-GB"/>
        </w:rPr>
        <w:t xml:space="preserve"> application form to </w:t>
      </w:r>
      <w:hyperlink r:id="rId15">
        <w:r w:rsidR="002D3227">
          <w:rPr>
            <w:rFonts w:ascii="Helvetica" w:eastAsia="Times New Roman" w:hAnsi="Helvetica" w:cs="Helvetica"/>
            <w:sz w:val="24"/>
            <w:szCs w:val="24"/>
            <w:lang w:eastAsia="en-GB"/>
          </w:rPr>
          <w:t>amerjeat.sarai@bradford.gov.uk</w:t>
        </w:r>
      </w:hyperlink>
      <w:r w:rsidRPr="0073541F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="000C077F" w:rsidRPr="0073541F">
        <w:rPr>
          <w:rFonts w:ascii="Helvetica" w:eastAsia="Times New Roman" w:hAnsi="Helvetica" w:cs="Helvetica"/>
          <w:sz w:val="24"/>
          <w:szCs w:val="24"/>
          <w:lang w:eastAsia="en-GB"/>
        </w:rPr>
        <w:t>as soon as possible; the final deadline for appl</w:t>
      </w:r>
      <w:r w:rsidR="0073541F">
        <w:rPr>
          <w:rFonts w:ascii="Helvetica" w:eastAsia="Times New Roman" w:hAnsi="Helvetica" w:cs="Helvetica"/>
          <w:sz w:val="24"/>
          <w:szCs w:val="24"/>
          <w:lang w:eastAsia="en-GB"/>
        </w:rPr>
        <w:t>ying</w:t>
      </w:r>
      <w:r w:rsidR="000C077F" w:rsidRPr="0073541F">
        <w:rPr>
          <w:rFonts w:ascii="Helvetica" w:eastAsia="Times New Roman" w:hAnsi="Helvetica" w:cs="Helvetica"/>
          <w:sz w:val="24"/>
          <w:szCs w:val="24"/>
          <w:lang w:eastAsia="en-GB"/>
        </w:rPr>
        <w:t xml:space="preserve"> is </w:t>
      </w:r>
      <w:r w:rsidR="002D3227">
        <w:rPr>
          <w:rFonts w:ascii="Helvetica" w:eastAsia="Times New Roman" w:hAnsi="Helvetica" w:cs="Helvetica"/>
          <w:sz w:val="24"/>
          <w:szCs w:val="24"/>
          <w:lang w:eastAsia="en-GB"/>
        </w:rPr>
        <w:t>Tuesday 21</w:t>
      </w:r>
      <w:r w:rsidR="002D3227" w:rsidRPr="002D3227">
        <w:rPr>
          <w:rFonts w:ascii="Helvetica" w:eastAsia="Times New Roman" w:hAnsi="Helvetica" w:cs="Helvetica"/>
          <w:sz w:val="24"/>
          <w:szCs w:val="24"/>
          <w:vertAlign w:val="superscript"/>
          <w:lang w:eastAsia="en-GB"/>
        </w:rPr>
        <w:t>st</w:t>
      </w:r>
      <w:r w:rsidR="002D3227">
        <w:rPr>
          <w:rFonts w:ascii="Helvetica" w:eastAsia="Times New Roman" w:hAnsi="Helvetica" w:cs="Helvetica"/>
          <w:sz w:val="24"/>
          <w:szCs w:val="24"/>
          <w:lang w:eastAsia="en-GB"/>
        </w:rPr>
        <w:t xml:space="preserve"> July 12 noon </w:t>
      </w:r>
      <w:r w:rsidRPr="0073541F">
        <w:rPr>
          <w:rFonts w:ascii="Helvetica" w:eastAsia="Times New Roman" w:hAnsi="Helvetica" w:cs="Helvetica"/>
          <w:sz w:val="24"/>
          <w:szCs w:val="24"/>
          <w:lang w:eastAsia="en-GB"/>
        </w:rPr>
        <w:t xml:space="preserve">2020.  </w:t>
      </w:r>
    </w:p>
    <w:sectPr w:rsidR="00266520" w:rsidRPr="00BD4EDC" w:rsidSect="008F59E8">
      <w:footerReference w:type="default" r:id="rId16"/>
      <w:pgSz w:w="11906" w:h="16838" w:code="9"/>
      <w:pgMar w:top="992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1EEAF" w14:textId="77777777" w:rsidR="00A1763B" w:rsidRDefault="00A1763B" w:rsidP="00A65BE4">
      <w:pPr>
        <w:spacing w:after="0" w:line="240" w:lineRule="auto"/>
      </w:pPr>
      <w:r>
        <w:separator/>
      </w:r>
    </w:p>
  </w:endnote>
  <w:endnote w:type="continuationSeparator" w:id="0">
    <w:p w14:paraId="627C7F80" w14:textId="77777777" w:rsidR="00A1763B" w:rsidRDefault="00A1763B" w:rsidP="00A65BE4">
      <w:pPr>
        <w:spacing w:after="0" w:line="240" w:lineRule="auto"/>
      </w:pPr>
      <w:r>
        <w:continuationSeparator/>
      </w:r>
    </w:p>
  </w:endnote>
  <w:endnote w:type="continuationNotice" w:id="1">
    <w:p w14:paraId="35E2751B" w14:textId="77777777" w:rsidR="00A1763B" w:rsidRDefault="00A17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7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925EF" w14:textId="21E1324B" w:rsidR="00BD4EDC" w:rsidRDefault="00BD4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6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1C9A68" w14:textId="77777777" w:rsidR="00BD4EDC" w:rsidRDefault="00BD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0646" w14:textId="77777777" w:rsidR="00A1763B" w:rsidRDefault="00A1763B" w:rsidP="00A65BE4">
      <w:pPr>
        <w:spacing w:after="0" w:line="240" w:lineRule="auto"/>
      </w:pPr>
      <w:r>
        <w:separator/>
      </w:r>
    </w:p>
  </w:footnote>
  <w:footnote w:type="continuationSeparator" w:id="0">
    <w:p w14:paraId="33B93F93" w14:textId="77777777" w:rsidR="00A1763B" w:rsidRDefault="00A1763B" w:rsidP="00A65BE4">
      <w:pPr>
        <w:spacing w:after="0" w:line="240" w:lineRule="auto"/>
      </w:pPr>
      <w:r>
        <w:continuationSeparator/>
      </w:r>
    </w:p>
  </w:footnote>
  <w:footnote w:type="continuationNotice" w:id="1">
    <w:p w14:paraId="05179BF6" w14:textId="77777777" w:rsidR="00A1763B" w:rsidRDefault="00A176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0C87"/>
    <w:multiLevelType w:val="hybridMultilevel"/>
    <w:tmpl w:val="5074F766"/>
    <w:lvl w:ilvl="0" w:tplc="8C6200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2B"/>
    <w:multiLevelType w:val="hybridMultilevel"/>
    <w:tmpl w:val="821A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516"/>
    <w:multiLevelType w:val="hybridMultilevel"/>
    <w:tmpl w:val="E47E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2842B5F0"/>
    <w:lvl w:ilvl="0" w:tplc="5388001E">
      <w:start w:val="1"/>
      <w:numFmt w:val="bullet"/>
      <w:lvlRestart w:val="0"/>
      <w:pStyle w:val="DeptBullets"/>
      <w:lvlText w:val=""/>
      <w:lvlJc w:val="left"/>
      <w:pPr>
        <w:tabs>
          <w:tab w:val="num" w:pos="764"/>
        </w:tabs>
        <w:ind w:left="76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87F7456"/>
    <w:multiLevelType w:val="hybridMultilevel"/>
    <w:tmpl w:val="AA74C872"/>
    <w:lvl w:ilvl="0" w:tplc="60421A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23F1"/>
    <w:multiLevelType w:val="hybridMultilevel"/>
    <w:tmpl w:val="229AC7CC"/>
    <w:lvl w:ilvl="0" w:tplc="87F8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AF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4C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67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2D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8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1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69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E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535F"/>
    <w:multiLevelType w:val="hybridMultilevel"/>
    <w:tmpl w:val="84FAE50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6885"/>
    <w:multiLevelType w:val="hybridMultilevel"/>
    <w:tmpl w:val="E4E26D56"/>
    <w:lvl w:ilvl="0" w:tplc="60421A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1B44"/>
    <w:multiLevelType w:val="hybridMultilevel"/>
    <w:tmpl w:val="E936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22EE"/>
    <w:multiLevelType w:val="hybridMultilevel"/>
    <w:tmpl w:val="C0EE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76A66"/>
    <w:multiLevelType w:val="hybridMultilevel"/>
    <w:tmpl w:val="970C14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5410D"/>
    <w:multiLevelType w:val="hybridMultilevel"/>
    <w:tmpl w:val="C3F4106A"/>
    <w:lvl w:ilvl="0" w:tplc="CBA2A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7124"/>
    <w:multiLevelType w:val="hybridMultilevel"/>
    <w:tmpl w:val="B49C7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B6"/>
    <w:rsid w:val="00044AB6"/>
    <w:rsid w:val="000926E7"/>
    <w:rsid w:val="000A3925"/>
    <w:rsid w:val="000C077F"/>
    <w:rsid w:val="000F411D"/>
    <w:rsid w:val="0011BE3E"/>
    <w:rsid w:val="001336D5"/>
    <w:rsid w:val="00135BD0"/>
    <w:rsid w:val="0019773B"/>
    <w:rsid w:val="001C5AAA"/>
    <w:rsid w:val="002264E5"/>
    <w:rsid w:val="00266520"/>
    <w:rsid w:val="0028131E"/>
    <w:rsid w:val="00283F8D"/>
    <w:rsid w:val="002B0984"/>
    <w:rsid w:val="002B1E51"/>
    <w:rsid w:val="002B3ADC"/>
    <w:rsid w:val="002D3227"/>
    <w:rsid w:val="002D69F7"/>
    <w:rsid w:val="002E1AB0"/>
    <w:rsid w:val="00366558"/>
    <w:rsid w:val="00375710"/>
    <w:rsid w:val="003827DC"/>
    <w:rsid w:val="003A3E3A"/>
    <w:rsid w:val="003A79E3"/>
    <w:rsid w:val="003B7944"/>
    <w:rsid w:val="003E0E57"/>
    <w:rsid w:val="0040731C"/>
    <w:rsid w:val="0042305E"/>
    <w:rsid w:val="0045336A"/>
    <w:rsid w:val="00470074"/>
    <w:rsid w:val="004B03DE"/>
    <w:rsid w:val="004B5B73"/>
    <w:rsid w:val="004C7DBF"/>
    <w:rsid w:val="00502A1E"/>
    <w:rsid w:val="00546A3F"/>
    <w:rsid w:val="00565616"/>
    <w:rsid w:val="005C4FE0"/>
    <w:rsid w:val="00604313"/>
    <w:rsid w:val="0060568B"/>
    <w:rsid w:val="006265CD"/>
    <w:rsid w:val="006665C1"/>
    <w:rsid w:val="00690EA4"/>
    <w:rsid w:val="0069184A"/>
    <w:rsid w:val="006B95C4"/>
    <w:rsid w:val="006C03D3"/>
    <w:rsid w:val="0073541F"/>
    <w:rsid w:val="00783AC7"/>
    <w:rsid w:val="007A1B07"/>
    <w:rsid w:val="007D3B1E"/>
    <w:rsid w:val="008162BA"/>
    <w:rsid w:val="008432B9"/>
    <w:rsid w:val="008C5660"/>
    <w:rsid w:val="008E7934"/>
    <w:rsid w:val="008F59E8"/>
    <w:rsid w:val="009020D9"/>
    <w:rsid w:val="00923962"/>
    <w:rsid w:val="00965DB9"/>
    <w:rsid w:val="009A47B2"/>
    <w:rsid w:val="009D0E56"/>
    <w:rsid w:val="009D3343"/>
    <w:rsid w:val="009F7E64"/>
    <w:rsid w:val="00A1763B"/>
    <w:rsid w:val="00A37000"/>
    <w:rsid w:val="00A471C2"/>
    <w:rsid w:val="00A567D7"/>
    <w:rsid w:val="00A65BE4"/>
    <w:rsid w:val="00A77EBB"/>
    <w:rsid w:val="00AA0BDC"/>
    <w:rsid w:val="00AA2BDE"/>
    <w:rsid w:val="00AC4688"/>
    <w:rsid w:val="00B23622"/>
    <w:rsid w:val="00B3721F"/>
    <w:rsid w:val="00B43510"/>
    <w:rsid w:val="00BD4EDC"/>
    <w:rsid w:val="00BD5642"/>
    <w:rsid w:val="00BD6776"/>
    <w:rsid w:val="00BE2273"/>
    <w:rsid w:val="00C438BD"/>
    <w:rsid w:val="00C616C0"/>
    <w:rsid w:val="00C77E20"/>
    <w:rsid w:val="00CB66C7"/>
    <w:rsid w:val="00CD3BB3"/>
    <w:rsid w:val="00D13025"/>
    <w:rsid w:val="00D13341"/>
    <w:rsid w:val="00D35332"/>
    <w:rsid w:val="00D3628C"/>
    <w:rsid w:val="00D70D4B"/>
    <w:rsid w:val="00D753A1"/>
    <w:rsid w:val="00D92873"/>
    <w:rsid w:val="00DF2C88"/>
    <w:rsid w:val="00DF65B8"/>
    <w:rsid w:val="00E8148A"/>
    <w:rsid w:val="00E8723D"/>
    <w:rsid w:val="00F57A86"/>
    <w:rsid w:val="00F72E4D"/>
    <w:rsid w:val="00F8650C"/>
    <w:rsid w:val="00FD1716"/>
    <w:rsid w:val="014239A6"/>
    <w:rsid w:val="0171F020"/>
    <w:rsid w:val="0205E674"/>
    <w:rsid w:val="020EF794"/>
    <w:rsid w:val="02FED8BB"/>
    <w:rsid w:val="0388B169"/>
    <w:rsid w:val="041A663C"/>
    <w:rsid w:val="0485E0BF"/>
    <w:rsid w:val="049A5266"/>
    <w:rsid w:val="0549AC45"/>
    <w:rsid w:val="054AFD8B"/>
    <w:rsid w:val="054E85BA"/>
    <w:rsid w:val="055FE1BE"/>
    <w:rsid w:val="05D2BB07"/>
    <w:rsid w:val="060DECAF"/>
    <w:rsid w:val="06A0105F"/>
    <w:rsid w:val="06FDA5A9"/>
    <w:rsid w:val="0722A3DB"/>
    <w:rsid w:val="0776BC18"/>
    <w:rsid w:val="08D5B2F1"/>
    <w:rsid w:val="099DB408"/>
    <w:rsid w:val="09DBB2F0"/>
    <w:rsid w:val="0A238005"/>
    <w:rsid w:val="0AFFB169"/>
    <w:rsid w:val="0B95DF66"/>
    <w:rsid w:val="0BAF4FC2"/>
    <w:rsid w:val="0CC0BF95"/>
    <w:rsid w:val="0CD067A0"/>
    <w:rsid w:val="0D03DB5C"/>
    <w:rsid w:val="0D7F2C2D"/>
    <w:rsid w:val="0E156055"/>
    <w:rsid w:val="0F86A482"/>
    <w:rsid w:val="108CEDB5"/>
    <w:rsid w:val="12848B6A"/>
    <w:rsid w:val="12ABAA57"/>
    <w:rsid w:val="12FBA33A"/>
    <w:rsid w:val="132681AD"/>
    <w:rsid w:val="1337E998"/>
    <w:rsid w:val="13ACC31A"/>
    <w:rsid w:val="13B5CFCA"/>
    <w:rsid w:val="13B8185F"/>
    <w:rsid w:val="13E4C5E6"/>
    <w:rsid w:val="14683FEA"/>
    <w:rsid w:val="1494B2E9"/>
    <w:rsid w:val="14A531D1"/>
    <w:rsid w:val="14B7375A"/>
    <w:rsid w:val="1654D0A2"/>
    <w:rsid w:val="167D5BBF"/>
    <w:rsid w:val="19EA0A22"/>
    <w:rsid w:val="1A041ED7"/>
    <w:rsid w:val="1AC86C1B"/>
    <w:rsid w:val="1BA711D6"/>
    <w:rsid w:val="1BC57829"/>
    <w:rsid w:val="1C4FC051"/>
    <w:rsid w:val="1D1F69E9"/>
    <w:rsid w:val="1DEB8228"/>
    <w:rsid w:val="1E5970B1"/>
    <w:rsid w:val="1EEDB205"/>
    <w:rsid w:val="1F70BA04"/>
    <w:rsid w:val="1FBA99BD"/>
    <w:rsid w:val="1FDE0B72"/>
    <w:rsid w:val="2066CC04"/>
    <w:rsid w:val="2104C8F6"/>
    <w:rsid w:val="21C2F5E3"/>
    <w:rsid w:val="2292C27B"/>
    <w:rsid w:val="22B3F97C"/>
    <w:rsid w:val="236E4C47"/>
    <w:rsid w:val="23CD6C49"/>
    <w:rsid w:val="24BEDB28"/>
    <w:rsid w:val="2522276C"/>
    <w:rsid w:val="270C1F2D"/>
    <w:rsid w:val="282324CF"/>
    <w:rsid w:val="2892434D"/>
    <w:rsid w:val="28F45D72"/>
    <w:rsid w:val="2928394A"/>
    <w:rsid w:val="298DD17D"/>
    <w:rsid w:val="2A8799AB"/>
    <w:rsid w:val="2B1D6006"/>
    <w:rsid w:val="2C9838A7"/>
    <w:rsid w:val="2E656A79"/>
    <w:rsid w:val="2F3BB2ED"/>
    <w:rsid w:val="2F5B5217"/>
    <w:rsid w:val="30C2AA8B"/>
    <w:rsid w:val="31406188"/>
    <w:rsid w:val="321A786B"/>
    <w:rsid w:val="328760E2"/>
    <w:rsid w:val="33179092"/>
    <w:rsid w:val="3444E270"/>
    <w:rsid w:val="347F3912"/>
    <w:rsid w:val="348136CF"/>
    <w:rsid w:val="34DB868A"/>
    <w:rsid w:val="34FADAE8"/>
    <w:rsid w:val="350D121D"/>
    <w:rsid w:val="35BD7B45"/>
    <w:rsid w:val="35E81E80"/>
    <w:rsid w:val="361A8560"/>
    <w:rsid w:val="36AB0759"/>
    <w:rsid w:val="37538898"/>
    <w:rsid w:val="37BB4314"/>
    <w:rsid w:val="38AA9D79"/>
    <w:rsid w:val="38E9D31F"/>
    <w:rsid w:val="399DA5DC"/>
    <w:rsid w:val="3A10CB54"/>
    <w:rsid w:val="3A35B3DB"/>
    <w:rsid w:val="3A6F7CBB"/>
    <w:rsid w:val="3C1C2FE0"/>
    <w:rsid w:val="3C42DD1B"/>
    <w:rsid w:val="3C5FDFD7"/>
    <w:rsid w:val="3C75319E"/>
    <w:rsid w:val="3D129F17"/>
    <w:rsid w:val="3D19D4DC"/>
    <w:rsid w:val="3D32E0D4"/>
    <w:rsid w:val="3E0FB6C8"/>
    <w:rsid w:val="3E3FE19A"/>
    <w:rsid w:val="3E9FF599"/>
    <w:rsid w:val="3EE93FDC"/>
    <w:rsid w:val="3FA018AC"/>
    <w:rsid w:val="3FF025CB"/>
    <w:rsid w:val="40FABEE8"/>
    <w:rsid w:val="410519F0"/>
    <w:rsid w:val="43316B38"/>
    <w:rsid w:val="44125305"/>
    <w:rsid w:val="4434101E"/>
    <w:rsid w:val="444A5678"/>
    <w:rsid w:val="4465AA73"/>
    <w:rsid w:val="44BDDAA8"/>
    <w:rsid w:val="45B772BA"/>
    <w:rsid w:val="47456AC8"/>
    <w:rsid w:val="486CCD6C"/>
    <w:rsid w:val="49621215"/>
    <w:rsid w:val="4A33E4DE"/>
    <w:rsid w:val="4AE2533E"/>
    <w:rsid w:val="4B476254"/>
    <w:rsid w:val="4B4BC3EF"/>
    <w:rsid w:val="4C7F4F76"/>
    <w:rsid w:val="4CD89880"/>
    <w:rsid w:val="4E20BD2B"/>
    <w:rsid w:val="4E7312EF"/>
    <w:rsid w:val="4E98923E"/>
    <w:rsid w:val="4F5A0CF4"/>
    <w:rsid w:val="4FC6B808"/>
    <w:rsid w:val="50349D5B"/>
    <w:rsid w:val="50D43254"/>
    <w:rsid w:val="546664EB"/>
    <w:rsid w:val="54D841E7"/>
    <w:rsid w:val="54E0C006"/>
    <w:rsid w:val="55202898"/>
    <w:rsid w:val="55247098"/>
    <w:rsid w:val="55B195EC"/>
    <w:rsid w:val="56995F17"/>
    <w:rsid w:val="5839B785"/>
    <w:rsid w:val="59D4F4A5"/>
    <w:rsid w:val="5A72533A"/>
    <w:rsid w:val="5BACBC81"/>
    <w:rsid w:val="5BD7A93F"/>
    <w:rsid w:val="5C168BB1"/>
    <w:rsid w:val="5D97199F"/>
    <w:rsid w:val="5DB3FD32"/>
    <w:rsid w:val="5E84FBF5"/>
    <w:rsid w:val="5E9297F0"/>
    <w:rsid w:val="5ED2DC2A"/>
    <w:rsid w:val="5FBFC29B"/>
    <w:rsid w:val="602EA9B7"/>
    <w:rsid w:val="608DF7A6"/>
    <w:rsid w:val="619F245F"/>
    <w:rsid w:val="62854699"/>
    <w:rsid w:val="648D8A83"/>
    <w:rsid w:val="64EE4D96"/>
    <w:rsid w:val="64F403DA"/>
    <w:rsid w:val="6502C33A"/>
    <w:rsid w:val="657AB943"/>
    <w:rsid w:val="65C23AF6"/>
    <w:rsid w:val="65D2FFD5"/>
    <w:rsid w:val="6621E261"/>
    <w:rsid w:val="665A5925"/>
    <w:rsid w:val="665BDCB5"/>
    <w:rsid w:val="66B312CD"/>
    <w:rsid w:val="674CE290"/>
    <w:rsid w:val="678F18C8"/>
    <w:rsid w:val="67C37298"/>
    <w:rsid w:val="68180FB8"/>
    <w:rsid w:val="68862C4D"/>
    <w:rsid w:val="69C3A843"/>
    <w:rsid w:val="69EBB37A"/>
    <w:rsid w:val="6B1E3024"/>
    <w:rsid w:val="6B7958F1"/>
    <w:rsid w:val="6C7EA300"/>
    <w:rsid w:val="6CCEB816"/>
    <w:rsid w:val="6DDFCC33"/>
    <w:rsid w:val="6DF65B5A"/>
    <w:rsid w:val="6E47490A"/>
    <w:rsid w:val="6F518D01"/>
    <w:rsid w:val="6F66F1EF"/>
    <w:rsid w:val="6F9AE87F"/>
    <w:rsid w:val="70838CFC"/>
    <w:rsid w:val="708C5324"/>
    <w:rsid w:val="713F5A32"/>
    <w:rsid w:val="71B19B7E"/>
    <w:rsid w:val="7382C60B"/>
    <w:rsid w:val="749AF532"/>
    <w:rsid w:val="75A05448"/>
    <w:rsid w:val="75EA3560"/>
    <w:rsid w:val="76F81A3F"/>
    <w:rsid w:val="77E0FACC"/>
    <w:rsid w:val="780E45DC"/>
    <w:rsid w:val="7956ED4C"/>
    <w:rsid w:val="795755A2"/>
    <w:rsid w:val="79C21E6B"/>
    <w:rsid w:val="7ACE108D"/>
    <w:rsid w:val="7C3CB1B3"/>
    <w:rsid w:val="7C630F8E"/>
    <w:rsid w:val="7CDB77C2"/>
    <w:rsid w:val="7CE8F6AD"/>
    <w:rsid w:val="7D5AA1AA"/>
    <w:rsid w:val="7DBD35E0"/>
    <w:rsid w:val="7E124D1D"/>
    <w:rsid w:val="7E3785F2"/>
    <w:rsid w:val="7E9180DC"/>
    <w:rsid w:val="7EAF2B17"/>
    <w:rsid w:val="7ED2C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CB88C"/>
  <w15:chartTrackingRefBased/>
  <w15:docId w15:val="{7FDC2D7C-C28F-439E-9991-DBB1A299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044AB6"/>
    <w:pPr>
      <w:numPr>
        <w:numId w:val="2"/>
      </w:numPr>
      <w:tabs>
        <w:tab w:val="clear" w:pos="764"/>
        <w:tab w:val="num" w:pos="720"/>
      </w:tabs>
      <w:spacing w:after="240" w:line="288" w:lineRule="auto"/>
      <w:ind w:left="720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044A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4A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E4"/>
  </w:style>
  <w:style w:type="paragraph" w:styleId="Footer">
    <w:name w:val="footer"/>
    <w:basedOn w:val="Normal"/>
    <w:link w:val="FooterChar"/>
    <w:uiPriority w:val="99"/>
    <w:unhideWhenUsed/>
    <w:rsid w:val="00A65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E4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C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erjeat.sarai@bradfor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erjeat.sarai@bradfor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erjeat.sarai@bradford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haf2020@tlg.org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merjeat.sarai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E0C5CC9F5E419D37DDBDEDCCF195" ma:contentTypeVersion="12" ma:contentTypeDescription="Create a new document." ma:contentTypeScope="" ma:versionID="b4080c9045ed1460318db432418b138a">
  <xsd:schema xmlns:xsd="http://www.w3.org/2001/XMLSchema" xmlns:xs="http://www.w3.org/2001/XMLSchema" xmlns:p="http://schemas.microsoft.com/office/2006/metadata/properties" xmlns:ns2="21899fd4-72da-490b-bef9-1a8d698561a9" xmlns:ns3="0405e762-b2d6-448b-b357-97b8a5234926" targetNamespace="http://schemas.microsoft.com/office/2006/metadata/properties" ma:root="true" ma:fieldsID="244df1c1e7eca417b93b81e69ed20926" ns2:_="" ns3:_="">
    <xsd:import namespace="21899fd4-72da-490b-bef9-1a8d698561a9"/>
    <xsd:import namespace="0405e762-b2d6-448b-b357-97b8a52349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99fd4-72da-490b-bef9-1a8d69856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5e762-b2d6-448b-b357-97b8a5234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EAFCB-5236-446E-8615-6ACBB0952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9F51C-E379-40E1-BE6E-81787B984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99fd4-72da-490b-bef9-1a8d698561a9"/>
    <ds:schemaRef ds:uri="0405e762-b2d6-448b-b357-97b8a5234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7F5A2-6AF4-4224-A058-3982482F9A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Chenery</dc:creator>
  <cp:keywords/>
  <dc:description/>
  <cp:lastModifiedBy>Bingley Town Council</cp:lastModifiedBy>
  <cp:revision>2</cp:revision>
  <dcterms:created xsi:type="dcterms:W3CDTF">2020-07-17T07:40:00Z</dcterms:created>
  <dcterms:modified xsi:type="dcterms:W3CDTF">2020-07-17T07:40:00Z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0x010100DD50E0C5CC9F5E419D37DDBDEDCCF195</vt:lpwstr>
  </property>
</Properties>
</file>